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7" w:rsidRDefault="004D5407" w:rsidP="00926279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S H A D FO R T H   P A R I S H   C O U N C I L</w:t>
      </w:r>
    </w:p>
    <w:p w:rsidR="004D5407" w:rsidRDefault="004D5407" w:rsidP="004D540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D5407" w:rsidRDefault="004D5407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Minutes of an Ordinary Meeting of the Parish Council held in</w:t>
      </w:r>
    </w:p>
    <w:p w:rsidR="004D5407" w:rsidRDefault="00F81B77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Sherburn Hill Chapel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on </w:t>
      </w:r>
      <w:r w:rsidR="004B1D2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Tuesday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C9062A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6</w:t>
      </w:r>
      <w:r w:rsidR="001730A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th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March</w:t>
      </w:r>
      <w:r w:rsidR="00BF66F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201</w:t>
      </w:r>
      <w:r w:rsidR="001730AB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8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at 7.</w:t>
      </w:r>
      <w:r w:rsidR="00CA344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3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0 p.m.</w:t>
      </w:r>
      <w:proofErr w:type="gramEnd"/>
    </w:p>
    <w:p w:rsidR="004D5407" w:rsidRDefault="004D5407" w:rsidP="004D5407">
      <w:pPr>
        <w:rPr>
          <w:rFonts w:ascii="Arial" w:hAnsi="Arial" w:cs="Arial"/>
          <w:sz w:val="22"/>
          <w:szCs w:val="22"/>
          <w:lang w:val="en-US"/>
        </w:rPr>
      </w:pPr>
    </w:p>
    <w:p w:rsidR="004D5407" w:rsidRDefault="004D5407" w:rsidP="002C5AF8">
      <w:pPr>
        <w:tabs>
          <w:tab w:val="left" w:pos="2267"/>
          <w:tab w:val="left" w:pos="4536"/>
          <w:tab w:val="left" w:pos="6804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</w:t>
      </w:r>
      <w:r>
        <w:rPr>
          <w:rFonts w:ascii="Arial" w:hAnsi="Arial" w:cs="Arial"/>
          <w:lang w:val="en-US"/>
        </w:rPr>
        <w:tab/>
      </w:r>
      <w:r w:rsidR="00E656C7">
        <w:rPr>
          <w:rFonts w:ascii="Arial" w:hAnsi="Arial" w:cs="Arial"/>
          <w:lang w:val="en-US"/>
        </w:rPr>
        <w:t>Cllr J Mace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Woods</w:t>
      </w:r>
      <w:r w:rsidR="00E656C7">
        <w:rPr>
          <w:rFonts w:ascii="Arial" w:hAnsi="Arial" w:cs="Arial"/>
          <w:lang w:val="en-US"/>
        </w:rPr>
        <w:t xml:space="preserve"> </w:t>
      </w:r>
      <w:r w:rsidR="00F81B77">
        <w:rPr>
          <w:rFonts w:ascii="Arial" w:hAnsi="Arial" w:cs="Arial"/>
          <w:lang w:val="en-US"/>
        </w:rPr>
        <w:tab/>
      </w:r>
      <w:r w:rsidR="00F81B77">
        <w:rPr>
          <w:rFonts w:ascii="Arial" w:hAnsi="Arial" w:cs="Arial"/>
          <w:lang w:val="en-US"/>
        </w:rPr>
        <w:t>Cllr D Bell</w:t>
      </w:r>
      <w:r w:rsidR="00F81B77">
        <w:rPr>
          <w:rFonts w:ascii="Arial" w:hAnsi="Arial" w:cs="Arial"/>
          <w:lang w:val="en-US"/>
        </w:rPr>
        <w:t xml:space="preserve"> </w:t>
      </w:r>
      <w:r w:rsidR="00E656C7">
        <w:rPr>
          <w:rFonts w:ascii="Arial" w:hAnsi="Arial" w:cs="Arial"/>
          <w:lang w:val="en-US"/>
        </w:rPr>
        <w:t>(Chair)</w:t>
      </w:r>
      <w:r w:rsidR="00440A92">
        <w:rPr>
          <w:rFonts w:ascii="Arial" w:hAnsi="Arial" w:cs="Arial"/>
          <w:lang w:val="en-US"/>
        </w:rPr>
        <w:t xml:space="preserve"> </w:t>
      </w:r>
      <w:r w:rsidR="00E616AC">
        <w:rPr>
          <w:rFonts w:ascii="Arial" w:hAnsi="Arial" w:cs="Arial"/>
          <w:lang w:val="en-US"/>
        </w:rPr>
        <w:tab/>
      </w:r>
    </w:p>
    <w:p w:rsidR="001730AB" w:rsidRDefault="004D5407" w:rsidP="001730AB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Present:</w:t>
      </w:r>
      <w:r>
        <w:rPr>
          <w:rFonts w:ascii="Arial" w:hAnsi="Arial" w:cs="Arial"/>
          <w:lang w:val="en-US"/>
        </w:rPr>
        <w:tab/>
      </w:r>
      <w:r w:rsidR="00B25EEC">
        <w:rPr>
          <w:rFonts w:ascii="Arial" w:hAnsi="Arial" w:cs="Arial"/>
          <w:lang w:val="en-US"/>
        </w:rPr>
        <w:tab/>
      </w:r>
      <w:r w:rsidR="00273D35">
        <w:rPr>
          <w:rFonts w:ascii="Arial" w:hAnsi="Arial" w:cs="Arial"/>
          <w:lang w:val="en-US"/>
        </w:rPr>
        <w:t>Cllr B</w:t>
      </w:r>
      <w:r w:rsidR="00F06349">
        <w:rPr>
          <w:rFonts w:ascii="Arial" w:hAnsi="Arial" w:cs="Arial"/>
          <w:lang w:val="en-US"/>
        </w:rPr>
        <w:t xml:space="preserve"> Sim</w:t>
      </w:r>
      <w:r w:rsidR="00211D76"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 xml:space="preserve">Cllr L Robson-Witt </w:t>
      </w:r>
      <w:r w:rsidR="00EC5F4A">
        <w:rPr>
          <w:rFonts w:ascii="Arial" w:hAnsi="Arial" w:cs="Arial"/>
          <w:lang w:val="en-US"/>
        </w:rPr>
        <w:tab/>
      </w:r>
      <w:r w:rsidR="00F81B77">
        <w:rPr>
          <w:rFonts w:ascii="Arial" w:hAnsi="Arial" w:cs="Arial"/>
          <w:lang w:val="en-US"/>
        </w:rPr>
        <w:t>Cllr R Abbot</w:t>
      </w:r>
    </w:p>
    <w:p w:rsidR="001730AB" w:rsidRDefault="001730AB" w:rsidP="001730AB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</w:p>
    <w:p w:rsidR="00EC5F4A" w:rsidRDefault="00C15712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Members of the Public </w:t>
      </w:r>
      <w:r w:rsidR="001428AB">
        <w:rPr>
          <w:rFonts w:ascii="Arial" w:hAnsi="Arial" w:cs="Arial"/>
          <w:lang w:val="en-US"/>
        </w:rPr>
        <w:t>–</w:t>
      </w:r>
      <w:r w:rsidR="00F06349">
        <w:rPr>
          <w:rFonts w:ascii="Arial" w:hAnsi="Arial" w:cs="Arial"/>
          <w:lang w:val="en-US"/>
        </w:rPr>
        <w:t xml:space="preserve"> </w:t>
      </w:r>
      <w:r w:rsidR="00155ED4">
        <w:rPr>
          <w:rFonts w:ascii="Arial" w:hAnsi="Arial" w:cs="Arial"/>
          <w:lang w:val="en-US"/>
        </w:rPr>
        <w:tab/>
      </w:r>
      <w:proofErr w:type="spellStart"/>
      <w:r w:rsidR="002D1D4F">
        <w:rPr>
          <w:rFonts w:ascii="Arial" w:hAnsi="Arial" w:cs="Arial"/>
          <w:lang w:val="en-US"/>
        </w:rPr>
        <w:t>Ms</w:t>
      </w:r>
      <w:proofErr w:type="spellEnd"/>
      <w:r w:rsidR="002D1D4F">
        <w:rPr>
          <w:rFonts w:ascii="Arial" w:hAnsi="Arial" w:cs="Arial"/>
          <w:lang w:val="en-US"/>
        </w:rPr>
        <w:t xml:space="preserve"> Woods, </w:t>
      </w:r>
      <w:proofErr w:type="spellStart"/>
      <w:r w:rsidR="00E656C7">
        <w:rPr>
          <w:rFonts w:ascii="Arial" w:hAnsi="Arial" w:cs="Arial"/>
          <w:lang w:val="en-US"/>
        </w:rPr>
        <w:t>Ms</w:t>
      </w:r>
      <w:proofErr w:type="spellEnd"/>
      <w:r w:rsidR="00E656C7">
        <w:rPr>
          <w:rFonts w:ascii="Arial" w:hAnsi="Arial" w:cs="Arial"/>
          <w:lang w:val="en-US"/>
        </w:rPr>
        <w:t xml:space="preserve"> Martin, </w:t>
      </w:r>
      <w:proofErr w:type="spellStart"/>
      <w:r w:rsidR="00F81B77">
        <w:rPr>
          <w:rFonts w:ascii="Arial" w:hAnsi="Arial" w:cs="Arial"/>
          <w:lang w:val="en-US"/>
        </w:rPr>
        <w:t>Ms</w:t>
      </w:r>
      <w:proofErr w:type="spellEnd"/>
      <w:r w:rsidR="00F81B77">
        <w:rPr>
          <w:rFonts w:ascii="Arial" w:hAnsi="Arial" w:cs="Arial"/>
          <w:lang w:val="en-US"/>
        </w:rPr>
        <w:t xml:space="preserve"> McColl</w:t>
      </w:r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Flude</w:t>
      </w:r>
      <w:proofErr w:type="spellEnd"/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Kell</w:t>
      </w:r>
      <w:proofErr w:type="spellEnd"/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Lyon</w:t>
      </w:r>
      <w:r w:rsidR="00F81B77">
        <w:rPr>
          <w:rFonts w:ascii="Arial" w:hAnsi="Arial" w:cs="Arial"/>
          <w:lang w:val="en-US"/>
        </w:rPr>
        <w:t xml:space="preserve">, </w:t>
      </w:r>
      <w:proofErr w:type="spellStart"/>
      <w:r w:rsidR="00F81B77">
        <w:rPr>
          <w:rFonts w:ascii="Arial" w:hAnsi="Arial" w:cs="Arial"/>
          <w:lang w:val="en-US"/>
        </w:rPr>
        <w:t>Ms</w:t>
      </w:r>
      <w:proofErr w:type="spellEnd"/>
      <w:r w:rsidR="00F81B77">
        <w:rPr>
          <w:rFonts w:ascii="Arial" w:hAnsi="Arial" w:cs="Arial"/>
          <w:lang w:val="en-US"/>
        </w:rPr>
        <w:t xml:space="preserve"> Young</w:t>
      </w:r>
      <w:r w:rsidR="001730AB">
        <w:rPr>
          <w:rFonts w:ascii="Arial" w:hAnsi="Arial" w:cs="Arial"/>
          <w:lang w:val="en-US"/>
        </w:rPr>
        <w:t xml:space="preserve"> and</w:t>
      </w:r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F81B77">
        <w:rPr>
          <w:rFonts w:ascii="Arial" w:hAnsi="Arial" w:cs="Arial"/>
          <w:lang w:val="en-US"/>
        </w:rPr>
        <w:t>Mr</w:t>
      </w:r>
      <w:proofErr w:type="spellEnd"/>
      <w:r w:rsidR="00F81B77">
        <w:rPr>
          <w:rFonts w:ascii="Arial" w:hAnsi="Arial" w:cs="Arial"/>
          <w:lang w:val="en-US"/>
        </w:rPr>
        <w:t xml:space="preserve"> Baldwin</w:t>
      </w:r>
      <w:r w:rsidR="001730AB">
        <w:rPr>
          <w:rFonts w:ascii="Arial" w:hAnsi="Arial" w:cs="Arial"/>
          <w:lang w:val="en-US"/>
        </w:rPr>
        <w:t>.</w:t>
      </w:r>
      <w:r w:rsidR="009F0112">
        <w:rPr>
          <w:rFonts w:ascii="Arial" w:hAnsi="Arial" w:cs="Arial"/>
          <w:lang w:val="en-US"/>
        </w:rPr>
        <w:t xml:space="preserve">  </w:t>
      </w:r>
    </w:p>
    <w:p w:rsidR="00E40D9E" w:rsidRDefault="00EC5F4A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D529F" w:rsidRPr="000E3134" w:rsidRDefault="00F81B77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93</w:t>
      </w:r>
      <w:r w:rsid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Apologies</w:t>
      </w:r>
      <w:r w:rsidR="000E3134">
        <w:rPr>
          <w:rFonts w:ascii="Arial" w:hAnsi="Arial" w:cs="Arial"/>
          <w:bCs/>
          <w:lang w:val="en-US"/>
        </w:rPr>
        <w:t xml:space="preserve"> –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Cllr D Barnes</w:t>
      </w:r>
      <w:r w:rsidR="000E3134">
        <w:rPr>
          <w:rFonts w:ascii="Arial" w:hAnsi="Arial" w:cs="Arial"/>
          <w:bCs/>
          <w:lang w:val="en-US"/>
        </w:rPr>
        <w:t>.</w:t>
      </w:r>
    </w:p>
    <w:p w:rsidR="00AD529F" w:rsidRP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F81B77" w:rsidP="00E40D9E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94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Confirmation Of The Minutes</w:t>
      </w:r>
      <w:r w:rsidR="00AD529F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AD529F">
        <w:rPr>
          <w:rFonts w:ascii="Arial" w:hAnsi="Arial" w:cs="Arial"/>
          <w:bCs/>
          <w:lang w:val="en-US"/>
        </w:rPr>
        <w:t xml:space="preserve">– The minutes of the </w:t>
      </w:r>
      <w:r>
        <w:rPr>
          <w:rFonts w:ascii="Arial" w:hAnsi="Arial" w:cs="Arial"/>
          <w:bCs/>
          <w:lang w:val="en-US"/>
        </w:rPr>
        <w:t>6</w:t>
      </w:r>
      <w:r w:rsidRPr="00F81B77">
        <w:rPr>
          <w:rFonts w:ascii="Arial" w:hAnsi="Arial" w:cs="Arial"/>
          <w:bCs/>
          <w:vertAlign w:val="superscript"/>
          <w:lang w:val="en-US"/>
        </w:rPr>
        <w:t>th</w:t>
      </w:r>
      <w:r>
        <w:rPr>
          <w:rFonts w:ascii="Arial" w:hAnsi="Arial" w:cs="Arial"/>
          <w:bCs/>
          <w:lang w:val="en-US"/>
        </w:rPr>
        <w:t xml:space="preserve"> February</w:t>
      </w:r>
      <w:r w:rsidR="00E656C7">
        <w:rPr>
          <w:rFonts w:ascii="Arial" w:hAnsi="Arial" w:cs="Arial"/>
          <w:bCs/>
          <w:lang w:val="en-US"/>
        </w:rPr>
        <w:t xml:space="preserve"> </w:t>
      </w:r>
      <w:r w:rsidR="000E3134">
        <w:rPr>
          <w:rFonts w:ascii="Arial" w:hAnsi="Arial" w:cs="Arial"/>
          <w:bCs/>
          <w:lang w:val="en-US"/>
        </w:rPr>
        <w:t>201</w:t>
      </w:r>
      <w:r w:rsidR="00E656C7">
        <w:rPr>
          <w:rFonts w:ascii="Arial" w:hAnsi="Arial" w:cs="Arial"/>
          <w:bCs/>
          <w:lang w:val="en-US"/>
        </w:rPr>
        <w:t>8</w:t>
      </w:r>
      <w:r w:rsidR="000E3134">
        <w:rPr>
          <w:rFonts w:ascii="Arial" w:hAnsi="Arial" w:cs="Arial"/>
          <w:bCs/>
          <w:lang w:val="en-US"/>
        </w:rPr>
        <w:t xml:space="preserve"> were confirmed as a </w:t>
      </w:r>
      <w:r w:rsidR="00AD529F">
        <w:rPr>
          <w:rFonts w:ascii="Arial" w:hAnsi="Arial" w:cs="Arial"/>
          <w:bCs/>
          <w:lang w:val="en-US"/>
        </w:rPr>
        <w:t>true and accurate record.</w:t>
      </w:r>
      <w:r w:rsidR="00C9062A">
        <w:rPr>
          <w:rFonts w:ascii="Arial" w:hAnsi="Arial" w:cs="Arial"/>
          <w:bCs/>
          <w:lang w:val="en-US"/>
        </w:rPr>
        <w:t xml:space="preserve">  </w:t>
      </w:r>
    </w:p>
    <w:p w:rsid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F81B77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95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Matters Arising</w:t>
      </w:r>
    </w:p>
    <w:p w:rsidR="000255C8" w:rsidRDefault="000255C8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95</w:t>
      </w:r>
      <w:r w:rsidRPr="00C9631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1</w:t>
      </w:r>
      <w:r w:rsidRPr="00C96317">
        <w:rPr>
          <w:rFonts w:ascii="Arial" w:hAnsi="Arial" w:cs="Arial"/>
          <w:lang w:val="en-US"/>
        </w:rPr>
        <w:tab/>
      </w:r>
      <w:r w:rsidRPr="00C96317">
        <w:rPr>
          <w:rFonts w:ascii="Arial" w:hAnsi="Arial" w:cs="Arial"/>
          <w:u w:val="single"/>
          <w:lang w:val="en-US"/>
        </w:rPr>
        <w:t>Clerks Update</w:t>
      </w:r>
      <w:r w:rsidRPr="00C963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C9631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clerk informed members that she had sent a letter of support to the Sherburn Hill Community Action Group to support them in keeping Sherburn Hill Primary School open</w:t>
      </w:r>
      <w:r w:rsidRPr="00C9631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She also sent the letter to Cllrs Hall and </w:t>
      </w:r>
      <w:proofErr w:type="spellStart"/>
      <w:r>
        <w:rPr>
          <w:rFonts w:ascii="Arial" w:hAnsi="Arial" w:cs="Arial"/>
          <w:lang w:val="en-US"/>
        </w:rPr>
        <w:t>Kellet</w:t>
      </w:r>
      <w:proofErr w:type="spellEnd"/>
      <w:r>
        <w:rPr>
          <w:rFonts w:ascii="Arial" w:hAnsi="Arial" w:cs="Arial"/>
          <w:lang w:val="en-US"/>
        </w:rPr>
        <w:t xml:space="preserve"> and asked for their support.  </w:t>
      </w:r>
      <w:r w:rsidR="002D1D4F">
        <w:rPr>
          <w:rFonts w:ascii="Arial" w:hAnsi="Arial" w:cs="Arial"/>
          <w:lang w:val="en-US"/>
        </w:rPr>
        <w:t xml:space="preserve">Lots of residents of Ludworth had also signed a petition.  </w:t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Martin </w:t>
      </w:r>
      <w:r w:rsidR="00F67A7D">
        <w:rPr>
          <w:rFonts w:ascii="Arial" w:hAnsi="Arial" w:cs="Arial"/>
          <w:lang w:val="en-US"/>
        </w:rPr>
        <w:t xml:space="preserve">spoke and </w:t>
      </w:r>
      <w:r>
        <w:rPr>
          <w:rFonts w:ascii="Arial" w:hAnsi="Arial" w:cs="Arial"/>
          <w:lang w:val="en-US"/>
        </w:rPr>
        <w:t>asked if the letter could be sent to the County Council, she would forward on the details.</w:t>
      </w:r>
      <w:r w:rsidR="002D1D4F">
        <w:rPr>
          <w:rFonts w:ascii="Arial" w:hAnsi="Arial" w:cs="Arial"/>
          <w:lang w:val="en-US"/>
        </w:rPr>
        <w:t xml:space="preserve"> A new green bin has been ordered for the Ludworth cenotaph caretaker and the wording for the Pitman’s Parliament has been agreed and sent to the Miners Association.</w:t>
      </w:r>
    </w:p>
    <w:p w:rsidR="000255C8" w:rsidRDefault="002D1D4F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95</w:t>
      </w:r>
      <w:r w:rsidR="000255C8">
        <w:rPr>
          <w:rFonts w:ascii="Arial" w:hAnsi="Arial" w:cs="Arial"/>
          <w:lang w:val="en-US"/>
        </w:rPr>
        <w:t>.2</w:t>
      </w:r>
      <w:r w:rsidR="000255C8">
        <w:rPr>
          <w:rFonts w:ascii="Arial" w:hAnsi="Arial" w:cs="Arial"/>
          <w:lang w:val="en-US"/>
        </w:rPr>
        <w:tab/>
      </w:r>
      <w:r w:rsidR="000255C8" w:rsidRPr="009D2EC2">
        <w:rPr>
          <w:rFonts w:ascii="Arial" w:hAnsi="Arial" w:cs="Arial"/>
          <w:u w:val="single"/>
          <w:lang w:val="en-US"/>
        </w:rPr>
        <w:t>Vacancies</w:t>
      </w:r>
      <w:r w:rsidR="000255C8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Members agreed to c</w:t>
      </w:r>
      <w:r w:rsidR="000255C8">
        <w:rPr>
          <w:rFonts w:ascii="Arial" w:hAnsi="Arial" w:cs="Arial"/>
          <w:lang w:val="en-US"/>
        </w:rPr>
        <w:t>o-opt</w:t>
      </w:r>
      <w:r>
        <w:rPr>
          <w:rFonts w:ascii="Arial" w:hAnsi="Arial" w:cs="Arial"/>
          <w:lang w:val="en-US"/>
        </w:rPr>
        <w:t xml:space="preserve"> Miss Rachael Woods onto the Ludworth ward</w:t>
      </w:r>
      <w:r w:rsidR="000255C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Cllr David Woods abstained from the discussion and vote.</w:t>
      </w:r>
    </w:p>
    <w:p w:rsidR="000255C8" w:rsidRDefault="002D1D4F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95</w:t>
      </w:r>
      <w:r w:rsidR="000255C8">
        <w:rPr>
          <w:rFonts w:ascii="Arial" w:hAnsi="Arial" w:cs="Arial"/>
          <w:lang w:val="en-US"/>
        </w:rPr>
        <w:t>.3</w:t>
      </w:r>
      <w:r w:rsidR="000255C8" w:rsidRPr="007E0F70">
        <w:rPr>
          <w:rFonts w:ascii="Arial" w:hAnsi="Arial" w:cs="Arial"/>
          <w:lang w:val="en-US"/>
        </w:rPr>
        <w:tab/>
      </w:r>
      <w:r w:rsidR="000255C8">
        <w:rPr>
          <w:rFonts w:ascii="Arial" w:hAnsi="Arial" w:cs="Arial"/>
          <w:u w:val="single"/>
          <w:lang w:val="en-US"/>
        </w:rPr>
        <w:t>Skate Park</w:t>
      </w:r>
      <w:r w:rsidR="000255C8" w:rsidRPr="007E0F70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We have been informed that we have been successful in our application for £24,100, subject to them receiving two safeguarding policies</w:t>
      </w:r>
      <w:r w:rsidR="000255C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This is the final amount needed for the project to </w:t>
      </w:r>
      <w:r w:rsidR="00F67A7D">
        <w:rPr>
          <w:rFonts w:ascii="Arial" w:hAnsi="Arial" w:cs="Arial"/>
          <w:lang w:val="en-US"/>
        </w:rPr>
        <w:t>proceed;</w:t>
      </w:r>
      <w:r>
        <w:rPr>
          <w:rFonts w:ascii="Arial" w:hAnsi="Arial" w:cs="Arial"/>
          <w:lang w:val="en-US"/>
        </w:rPr>
        <w:t xml:space="preserve"> members thanked everyone involved for all their hard work</w:t>
      </w:r>
      <w:r w:rsidR="004966F8">
        <w:rPr>
          <w:rFonts w:ascii="Arial" w:hAnsi="Arial" w:cs="Arial"/>
          <w:lang w:val="en-US"/>
        </w:rPr>
        <w:t>.</w:t>
      </w:r>
    </w:p>
    <w:p w:rsidR="000255C8" w:rsidRDefault="004966F8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95</w:t>
      </w:r>
      <w:r w:rsidR="000255C8">
        <w:rPr>
          <w:rFonts w:ascii="Arial" w:hAnsi="Arial" w:cs="Arial"/>
          <w:lang w:val="en-US"/>
        </w:rPr>
        <w:t>.4</w:t>
      </w:r>
      <w:r w:rsidR="000255C8">
        <w:rPr>
          <w:rFonts w:ascii="Arial" w:hAnsi="Arial" w:cs="Arial"/>
          <w:lang w:val="en-US"/>
        </w:rPr>
        <w:tab/>
      </w:r>
      <w:r w:rsidR="000255C8" w:rsidRPr="0043308A">
        <w:rPr>
          <w:rFonts w:ascii="Arial" w:hAnsi="Arial" w:cs="Arial"/>
          <w:u w:val="single"/>
          <w:lang w:val="en-US"/>
        </w:rPr>
        <w:t>Ludworth Environmental Project</w:t>
      </w:r>
      <w:r w:rsidR="000255C8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The f</w:t>
      </w:r>
      <w:r w:rsidR="000255C8">
        <w:rPr>
          <w:rFonts w:ascii="Arial" w:hAnsi="Arial" w:cs="Arial"/>
          <w:lang w:val="en-US"/>
        </w:rPr>
        <w:t>unding application</w:t>
      </w:r>
      <w:r>
        <w:rPr>
          <w:rFonts w:ascii="Arial" w:hAnsi="Arial" w:cs="Arial"/>
          <w:lang w:val="en-US"/>
        </w:rPr>
        <w:t xml:space="preserve"> has gone </w:t>
      </w:r>
      <w:proofErr w:type="gramStart"/>
      <w:r>
        <w:rPr>
          <w:rFonts w:ascii="Arial" w:hAnsi="Arial" w:cs="Arial"/>
          <w:lang w:val="en-US"/>
        </w:rPr>
        <w:t>in,</w:t>
      </w:r>
      <w:proofErr w:type="gramEnd"/>
      <w:r>
        <w:rPr>
          <w:rFonts w:ascii="Arial" w:hAnsi="Arial" w:cs="Arial"/>
          <w:lang w:val="en-US"/>
        </w:rPr>
        <w:t xml:space="preserve"> the County Council have been out and taken photographs of the areas we want to improve</w:t>
      </w:r>
      <w:r w:rsidR="000255C8">
        <w:rPr>
          <w:rFonts w:ascii="Arial" w:hAnsi="Arial" w:cs="Arial"/>
          <w:lang w:val="en-US"/>
        </w:rPr>
        <w:t>.</w:t>
      </w:r>
    </w:p>
    <w:p w:rsidR="000255C8" w:rsidRDefault="004966F8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95</w:t>
      </w:r>
      <w:r w:rsidR="000255C8">
        <w:rPr>
          <w:rFonts w:ascii="Arial" w:hAnsi="Arial" w:cs="Arial"/>
          <w:lang w:val="en-US"/>
        </w:rPr>
        <w:t>.5</w:t>
      </w:r>
      <w:r w:rsidR="000255C8">
        <w:rPr>
          <w:rFonts w:ascii="Arial" w:hAnsi="Arial" w:cs="Arial"/>
          <w:lang w:val="en-US"/>
        </w:rPr>
        <w:tab/>
      </w:r>
      <w:r w:rsidR="000255C8" w:rsidRPr="0043308A">
        <w:rPr>
          <w:rFonts w:ascii="Arial" w:hAnsi="Arial" w:cs="Arial"/>
          <w:u w:val="single"/>
          <w:lang w:val="en-US"/>
        </w:rPr>
        <w:t>Street Lighting Removal</w:t>
      </w:r>
      <w:r w:rsidR="000255C8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We received word that the lights were still to be </w:t>
      </w:r>
      <w:proofErr w:type="gramStart"/>
      <w:r>
        <w:rPr>
          <w:rFonts w:ascii="Arial" w:hAnsi="Arial" w:cs="Arial"/>
          <w:lang w:val="en-US"/>
        </w:rPr>
        <w:t>take</w:t>
      </w:r>
      <w:proofErr w:type="gramEnd"/>
      <w:r>
        <w:rPr>
          <w:rFonts w:ascii="Arial" w:hAnsi="Arial" w:cs="Arial"/>
          <w:lang w:val="en-US"/>
        </w:rPr>
        <w:t xml:space="preserve"> out even after our valid reasons for them not to be</w:t>
      </w:r>
      <w:r w:rsidR="000255C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A site meeting will take </w:t>
      </w:r>
      <w:proofErr w:type="gramStart"/>
      <w:r>
        <w:rPr>
          <w:rFonts w:ascii="Arial" w:hAnsi="Arial" w:cs="Arial"/>
          <w:lang w:val="en-US"/>
        </w:rPr>
        <w:t>place,</w:t>
      </w:r>
      <w:proofErr w:type="gramEnd"/>
      <w:r>
        <w:rPr>
          <w:rFonts w:ascii="Arial" w:hAnsi="Arial" w:cs="Arial"/>
          <w:lang w:val="en-US"/>
        </w:rPr>
        <w:t xml:space="preserve"> we are awaiting a time/date from the County Council.  </w:t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Martin </w:t>
      </w:r>
      <w:r w:rsidR="00F67A7D">
        <w:rPr>
          <w:rFonts w:ascii="Arial" w:hAnsi="Arial" w:cs="Arial"/>
          <w:lang w:val="en-US"/>
        </w:rPr>
        <w:t>spoke;</w:t>
      </w:r>
      <w:r>
        <w:rPr>
          <w:rFonts w:ascii="Arial" w:hAnsi="Arial" w:cs="Arial"/>
          <w:lang w:val="en-US"/>
        </w:rPr>
        <w:t xml:space="preserve"> she said County Cllr Hall is worried that removing the lights in sections will cause a strobing effect that may be a problem to some drivers.</w:t>
      </w:r>
    </w:p>
    <w:p w:rsidR="000255C8" w:rsidRDefault="000255C8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0255C8" w:rsidRDefault="004966F8" w:rsidP="000255C8">
      <w:pPr>
        <w:tabs>
          <w:tab w:val="left" w:pos="705"/>
          <w:tab w:val="left" w:pos="9164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96</w:t>
      </w:r>
      <w:r w:rsidR="000255C8">
        <w:rPr>
          <w:rFonts w:ascii="Arial" w:hAnsi="Arial" w:cs="Arial"/>
          <w:b/>
          <w:bCs/>
          <w:lang w:val="en-US"/>
        </w:rPr>
        <w:tab/>
      </w:r>
      <w:r w:rsidR="000255C8">
        <w:rPr>
          <w:rFonts w:ascii="Arial" w:hAnsi="Arial" w:cs="Arial"/>
          <w:b/>
          <w:bCs/>
          <w:u w:val="single"/>
          <w:lang w:val="en-US"/>
        </w:rPr>
        <w:t>Durham County Council</w:t>
      </w:r>
    </w:p>
    <w:p w:rsidR="000255C8" w:rsidRDefault="004966F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96</w:t>
      </w:r>
      <w:r w:rsidR="000255C8" w:rsidRPr="00945411">
        <w:rPr>
          <w:rFonts w:ascii="Arial" w:hAnsi="Arial" w:cs="Arial"/>
          <w:lang w:val="en-US"/>
        </w:rPr>
        <w:t>.1</w:t>
      </w:r>
      <w:r w:rsidR="000255C8" w:rsidRPr="00945411">
        <w:rPr>
          <w:rFonts w:ascii="Arial" w:hAnsi="Arial" w:cs="Arial"/>
          <w:lang w:val="en-US"/>
        </w:rPr>
        <w:tab/>
      </w:r>
      <w:r w:rsidR="000255C8" w:rsidRPr="00945411">
        <w:rPr>
          <w:rFonts w:ascii="Arial" w:hAnsi="Arial" w:cs="Arial"/>
          <w:u w:val="single"/>
          <w:lang w:val="en-US"/>
        </w:rPr>
        <w:t>Planning</w:t>
      </w:r>
      <w:r w:rsidR="000255C8" w:rsidRPr="00945411">
        <w:rPr>
          <w:rFonts w:ascii="Arial" w:hAnsi="Arial" w:cs="Arial"/>
          <w:lang w:val="en-US"/>
        </w:rPr>
        <w:t>: Plans Lists w/e –</w:t>
      </w:r>
      <w:r w:rsidR="000255C8">
        <w:rPr>
          <w:rFonts w:ascii="Arial" w:hAnsi="Arial" w:cs="Arial"/>
          <w:lang w:val="en-US"/>
        </w:rPr>
        <w:t xml:space="preserve"> 29.1.18; 5.2.18; 12.2.18; 16.2.18; 26.2.18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945411">
        <w:rPr>
          <w:rFonts w:ascii="Arial" w:hAnsi="Arial" w:cs="Arial"/>
          <w:lang w:val="en-US"/>
        </w:rPr>
        <w:tab/>
      </w:r>
      <w:r w:rsidRPr="00945411">
        <w:rPr>
          <w:rFonts w:ascii="Arial" w:hAnsi="Arial" w:cs="Arial"/>
          <w:u w:val="single"/>
          <w:lang w:val="en-US"/>
        </w:rPr>
        <w:t>Applications</w:t>
      </w:r>
      <w:r w:rsidRPr="0094541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 None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</w:p>
    <w:p w:rsidR="000255C8" w:rsidRDefault="004966F8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97</w:t>
      </w:r>
      <w:r w:rsidR="000255C8">
        <w:rPr>
          <w:rFonts w:ascii="Arial" w:hAnsi="Arial" w:cs="Arial"/>
          <w:b/>
          <w:bCs/>
          <w:lang w:val="en-US"/>
        </w:rPr>
        <w:t>.</w:t>
      </w:r>
      <w:r w:rsidR="000255C8">
        <w:rPr>
          <w:rFonts w:ascii="Arial" w:hAnsi="Arial" w:cs="Arial"/>
          <w:b/>
          <w:bCs/>
          <w:lang w:val="en-US"/>
        </w:rPr>
        <w:tab/>
      </w:r>
      <w:r w:rsidR="000255C8" w:rsidRPr="00B7590D">
        <w:rPr>
          <w:rFonts w:ascii="Arial" w:hAnsi="Arial" w:cs="Arial"/>
          <w:b/>
          <w:bCs/>
          <w:u w:val="single"/>
          <w:lang w:val="en-US"/>
        </w:rPr>
        <w:t>Parish Paths Partnership</w:t>
      </w:r>
      <w:r w:rsidR="000255C8">
        <w:rPr>
          <w:rFonts w:ascii="Arial" w:hAnsi="Arial" w:cs="Arial"/>
          <w:b/>
          <w:bCs/>
          <w:u w:val="single"/>
          <w:lang w:val="en-US"/>
        </w:rPr>
        <w:t xml:space="preserve"> &amp; Allotments</w:t>
      </w:r>
    </w:p>
    <w:p w:rsidR="000255C8" w:rsidRDefault="004966F8" w:rsidP="000255C8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97</w:t>
      </w:r>
      <w:r w:rsidR="000255C8">
        <w:rPr>
          <w:rFonts w:ascii="Arial" w:hAnsi="Arial" w:cs="Arial"/>
          <w:lang w:val="en-US"/>
        </w:rPr>
        <w:t>.1</w:t>
      </w:r>
      <w:r w:rsidR="000255C8" w:rsidRPr="00402751">
        <w:rPr>
          <w:rFonts w:ascii="Arial" w:hAnsi="Arial" w:cs="Arial"/>
          <w:lang w:val="en-US"/>
        </w:rPr>
        <w:tab/>
      </w:r>
      <w:r w:rsidR="000255C8">
        <w:rPr>
          <w:rFonts w:ascii="Arial" w:hAnsi="Arial" w:cs="Arial"/>
          <w:u w:val="single"/>
          <w:lang w:val="en-US"/>
        </w:rPr>
        <w:t>Village Planters</w:t>
      </w:r>
      <w:r w:rsidR="000255C8" w:rsidRPr="00402751">
        <w:rPr>
          <w:rFonts w:ascii="Arial" w:hAnsi="Arial" w:cs="Arial"/>
          <w:lang w:val="en-US"/>
        </w:rPr>
        <w:t xml:space="preserve"> – </w:t>
      </w:r>
      <w:proofErr w:type="spellStart"/>
      <w:r w:rsidR="000255C8">
        <w:rPr>
          <w:rFonts w:ascii="Arial" w:hAnsi="Arial" w:cs="Arial"/>
          <w:lang w:val="en-US"/>
        </w:rPr>
        <w:t>Mr</w:t>
      </w:r>
      <w:proofErr w:type="spellEnd"/>
      <w:r w:rsidR="000255C8">
        <w:rPr>
          <w:rFonts w:ascii="Arial" w:hAnsi="Arial" w:cs="Arial"/>
          <w:lang w:val="en-US"/>
        </w:rPr>
        <w:t xml:space="preserve"> </w:t>
      </w:r>
      <w:proofErr w:type="spellStart"/>
      <w:r w:rsidR="000255C8">
        <w:rPr>
          <w:rFonts w:ascii="Arial" w:hAnsi="Arial" w:cs="Arial"/>
          <w:lang w:val="en-US"/>
        </w:rPr>
        <w:t>Shead</w:t>
      </w:r>
      <w:proofErr w:type="spellEnd"/>
      <w:r w:rsidR="00834271">
        <w:rPr>
          <w:rFonts w:ascii="Arial" w:hAnsi="Arial" w:cs="Arial"/>
          <w:lang w:val="en-US"/>
        </w:rPr>
        <w:t xml:space="preserve"> has agreed to look after three planters, one opposite the cenotaph and two at Local Avenue</w:t>
      </w:r>
      <w:r w:rsidR="000255C8" w:rsidRPr="00402751">
        <w:rPr>
          <w:rFonts w:ascii="Arial" w:hAnsi="Arial" w:cs="Arial"/>
          <w:lang w:val="en-US"/>
        </w:rPr>
        <w:t>.</w:t>
      </w:r>
      <w:r w:rsidR="00834271">
        <w:rPr>
          <w:rFonts w:ascii="Arial" w:hAnsi="Arial" w:cs="Arial"/>
          <w:lang w:val="en-US"/>
        </w:rPr>
        <w:t xml:space="preserve">  Two new planters are going beside the new seat at the cross-roads and Cllr Robson Witt has agreed to maintain them. Members asked the Sherburn Hill residents </w:t>
      </w:r>
      <w:r w:rsidR="008245EF">
        <w:rPr>
          <w:rFonts w:ascii="Arial" w:hAnsi="Arial" w:cs="Arial"/>
          <w:lang w:val="en-US"/>
        </w:rPr>
        <w:t xml:space="preserve">and Hub members </w:t>
      </w:r>
      <w:r w:rsidR="00834271">
        <w:rPr>
          <w:rFonts w:ascii="Arial" w:hAnsi="Arial" w:cs="Arial"/>
          <w:lang w:val="en-US"/>
        </w:rPr>
        <w:t>at the meeting if they could look after any o</w:t>
      </w:r>
      <w:r w:rsidR="008245EF">
        <w:rPr>
          <w:rFonts w:ascii="Arial" w:hAnsi="Arial" w:cs="Arial"/>
          <w:lang w:val="en-US"/>
        </w:rPr>
        <w:t>f the remaining planters.</w:t>
      </w:r>
      <w:r w:rsidR="00F67A7D">
        <w:rPr>
          <w:rFonts w:ascii="Arial" w:hAnsi="Arial" w:cs="Arial"/>
          <w:lang w:val="en-US"/>
        </w:rPr>
        <w:t xml:space="preserve">  </w:t>
      </w:r>
      <w:proofErr w:type="spellStart"/>
      <w:r w:rsidR="00F67A7D">
        <w:rPr>
          <w:rFonts w:ascii="Arial" w:hAnsi="Arial" w:cs="Arial"/>
          <w:lang w:val="en-US"/>
        </w:rPr>
        <w:t>Ms</w:t>
      </w:r>
      <w:proofErr w:type="spellEnd"/>
      <w:r w:rsidR="00F67A7D">
        <w:rPr>
          <w:rFonts w:ascii="Arial" w:hAnsi="Arial" w:cs="Arial"/>
          <w:lang w:val="en-US"/>
        </w:rPr>
        <w:t xml:space="preserve"> Martin spoke and agreed to look into it.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97</w:t>
      </w:r>
      <w:r w:rsidR="000255C8" w:rsidRPr="00CF7F0E">
        <w:rPr>
          <w:rFonts w:ascii="Arial" w:hAnsi="Arial" w:cs="Arial"/>
          <w:lang w:val="en-US"/>
        </w:rPr>
        <w:t>.2</w:t>
      </w:r>
      <w:r w:rsidR="000255C8" w:rsidRPr="00CF7F0E">
        <w:rPr>
          <w:rFonts w:ascii="Arial" w:hAnsi="Arial" w:cs="Arial"/>
          <w:lang w:val="en-US"/>
        </w:rPr>
        <w:tab/>
      </w:r>
      <w:r w:rsidR="000255C8" w:rsidRPr="00CF7F0E">
        <w:rPr>
          <w:rFonts w:ascii="Arial" w:hAnsi="Arial" w:cs="Arial"/>
          <w:u w:val="single"/>
          <w:lang w:val="en-US"/>
        </w:rPr>
        <w:t>Consultation over proposed changes to Bridleway 12</w:t>
      </w:r>
      <w:r w:rsidR="000255C8" w:rsidRPr="00CF7F0E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Cllr Robson Witt discussed the proposed extended bridleway with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Oliver,</w:t>
      </w:r>
      <w:proofErr w:type="gramEnd"/>
      <w:r>
        <w:rPr>
          <w:rFonts w:ascii="Arial" w:hAnsi="Arial" w:cs="Arial"/>
          <w:lang w:val="en-US"/>
        </w:rPr>
        <w:t xml:space="preserve"> he explained the problems with fencing across the middle of a field to protect the horses </w:t>
      </w:r>
      <w:r w:rsidR="00D708AB">
        <w:rPr>
          <w:rFonts w:ascii="Arial" w:hAnsi="Arial" w:cs="Arial"/>
          <w:lang w:val="en-US"/>
        </w:rPr>
        <w:t xml:space="preserve">from stock </w:t>
      </w:r>
      <w:r>
        <w:rPr>
          <w:rFonts w:ascii="Arial" w:hAnsi="Arial" w:cs="Arial"/>
          <w:lang w:val="en-US"/>
        </w:rPr>
        <w:t>wasn’t possible</w:t>
      </w:r>
      <w:r w:rsidR="000255C8" w:rsidRPr="00CF7F0E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Members agreed to go with the original plan.  The clerk will inform the </w:t>
      </w:r>
      <w:r w:rsidR="00D708AB">
        <w:rPr>
          <w:rFonts w:ascii="Arial" w:hAnsi="Arial" w:cs="Arial"/>
          <w:lang w:val="en-US"/>
        </w:rPr>
        <w:t>Rights of Way Officer at the County Council that we will not be objecting</w:t>
      </w:r>
      <w:r>
        <w:rPr>
          <w:rFonts w:ascii="Arial" w:hAnsi="Arial" w:cs="Arial"/>
          <w:lang w:val="en-US"/>
        </w:rPr>
        <w:t>.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</w:p>
    <w:p w:rsidR="000255C8" w:rsidRPr="005218D5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98</w:t>
      </w:r>
      <w:r w:rsidR="000255C8" w:rsidRPr="005218D5">
        <w:rPr>
          <w:rFonts w:ascii="Arial" w:hAnsi="Arial" w:cs="Arial"/>
          <w:b/>
          <w:lang w:val="en-US"/>
        </w:rPr>
        <w:t>.</w:t>
      </w:r>
      <w:r w:rsidR="000255C8" w:rsidRPr="005218D5">
        <w:rPr>
          <w:rFonts w:ascii="Arial" w:hAnsi="Arial" w:cs="Arial"/>
          <w:b/>
          <w:lang w:val="en-US"/>
        </w:rPr>
        <w:tab/>
      </w:r>
      <w:r w:rsidR="000255C8" w:rsidRPr="005218D5">
        <w:rPr>
          <w:rFonts w:ascii="Arial" w:hAnsi="Arial" w:cs="Arial"/>
          <w:b/>
          <w:u w:val="single"/>
          <w:lang w:val="en-US"/>
        </w:rPr>
        <w:t>Allotments &amp; Garages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98</w:t>
      </w:r>
      <w:r w:rsidR="000255C8">
        <w:rPr>
          <w:rFonts w:ascii="Arial" w:hAnsi="Arial" w:cs="Arial"/>
          <w:lang w:val="en-US"/>
        </w:rPr>
        <w:t>.1</w:t>
      </w:r>
      <w:r w:rsidR="000255C8">
        <w:rPr>
          <w:rFonts w:ascii="Arial" w:hAnsi="Arial" w:cs="Arial"/>
          <w:lang w:val="en-US"/>
        </w:rPr>
        <w:tab/>
      </w:r>
      <w:r w:rsidR="000255C8" w:rsidRPr="00CF7F0E">
        <w:rPr>
          <w:rFonts w:ascii="Arial" w:hAnsi="Arial" w:cs="Arial"/>
          <w:u w:val="single"/>
          <w:lang w:val="en-US"/>
        </w:rPr>
        <w:t>Allotments</w:t>
      </w:r>
      <w:r w:rsidR="000255C8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The clerk has had two companies out for quotes and advice</w:t>
      </w:r>
      <w:r w:rsidR="000255C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Both agree there is a rat problem coming off the fields and being attracted b</w:t>
      </w:r>
      <w:r w:rsidR="00D708AB">
        <w:rPr>
          <w:rFonts w:ascii="Arial" w:hAnsi="Arial" w:cs="Arial"/>
          <w:lang w:val="en-US"/>
        </w:rPr>
        <w:t>y waste food and chicken feed, t</w:t>
      </w:r>
      <w:r>
        <w:rPr>
          <w:rFonts w:ascii="Arial" w:hAnsi="Arial" w:cs="Arial"/>
          <w:lang w:val="en-US"/>
        </w:rPr>
        <w:t xml:space="preserve">hey are also eating some produce. Residents are putting poison down and members discussed buying the </w:t>
      </w:r>
      <w:r w:rsidR="00D708AB">
        <w:rPr>
          <w:rFonts w:ascii="Arial" w:hAnsi="Arial" w:cs="Arial"/>
          <w:lang w:val="en-US"/>
        </w:rPr>
        <w:t xml:space="preserve">rat </w:t>
      </w:r>
      <w:r>
        <w:rPr>
          <w:rFonts w:ascii="Arial" w:hAnsi="Arial" w:cs="Arial"/>
          <w:lang w:val="en-US"/>
        </w:rPr>
        <w:t>boxes themselves, but felt they need expert help this time.  The</w:t>
      </w:r>
      <w:r w:rsidR="00D708AB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agreed the quote for £300 to treat </w:t>
      </w:r>
      <w:r w:rsidR="00D708A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problem areas over a few days.  It was suggested that the clerk should contact County Cllr Hall to ask for financial help as he may have funds available.</w:t>
      </w:r>
    </w:p>
    <w:p w:rsidR="000255C8" w:rsidRPr="006609EC" w:rsidRDefault="000255C8" w:rsidP="000255C8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</w:p>
    <w:p w:rsidR="000255C8" w:rsidRPr="004A5619" w:rsidRDefault="008245EF" w:rsidP="000255C8">
      <w:pPr>
        <w:tabs>
          <w:tab w:val="left" w:pos="705"/>
          <w:tab w:val="left" w:pos="3965"/>
          <w:tab w:val="left" w:pos="6658"/>
          <w:tab w:val="left" w:pos="9072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99</w:t>
      </w:r>
      <w:r w:rsidR="000255C8">
        <w:rPr>
          <w:rFonts w:ascii="Arial" w:hAnsi="Arial" w:cs="Arial"/>
          <w:b/>
          <w:bCs/>
          <w:lang w:val="en-US"/>
        </w:rPr>
        <w:tab/>
      </w:r>
      <w:r w:rsidR="000255C8">
        <w:rPr>
          <w:rFonts w:ascii="Arial" w:hAnsi="Arial" w:cs="Arial"/>
          <w:b/>
          <w:bCs/>
          <w:u w:val="single"/>
          <w:lang w:val="en-US"/>
        </w:rPr>
        <w:t>Finance</w:t>
      </w:r>
      <w:r w:rsidR="000255C8">
        <w:rPr>
          <w:rFonts w:ascii="Arial" w:hAnsi="Arial" w:cs="Arial"/>
          <w:lang w:val="en-US"/>
        </w:rPr>
        <w:t xml:space="preserve"> </w:t>
      </w:r>
      <w:r w:rsidR="000255C8">
        <w:rPr>
          <w:rFonts w:ascii="Arial" w:hAnsi="Arial" w:cs="Arial"/>
          <w:lang w:val="en-US"/>
        </w:rPr>
        <w:tab/>
      </w:r>
      <w:r w:rsidR="000255C8" w:rsidRPr="00F43C93">
        <w:rPr>
          <w:rFonts w:ascii="Arial" w:hAnsi="Arial" w:cs="Arial"/>
          <w:b/>
          <w:u w:val="single"/>
          <w:lang w:val="en-US"/>
        </w:rPr>
        <w:t>Payments</w:t>
      </w:r>
      <w:r w:rsidR="000255C8">
        <w:rPr>
          <w:rFonts w:ascii="Arial" w:hAnsi="Arial" w:cs="Arial"/>
          <w:lang w:val="en-US"/>
        </w:rPr>
        <w:tab/>
      </w:r>
      <w:r w:rsidR="000255C8">
        <w:rPr>
          <w:rFonts w:ascii="Arial" w:hAnsi="Arial" w:cs="Arial"/>
          <w:lang w:val="en-US"/>
        </w:rPr>
        <w:tab/>
        <w:t>£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9072"/>
          <w:tab w:val="left" w:pos="9639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99</w:t>
      </w:r>
      <w:r w:rsidR="000255C8" w:rsidRPr="00DD4AE8">
        <w:rPr>
          <w:rFonts w:ascii="Arial" w:hAnsi="Arial" w:cs="Arial"/>
          <w:lang w:val="en-US"/>
        </w:rPr>
        <w:t>.1</w:t>
      </w:r>
      <w:r w:rsidR="000255C8" w:rsidRPr="00DD4AE8">
        <w:rPr>
          <w:rFonts w:ascii="Arial" w:hAnsi="Arial" w:cs="Arial"/>
          <w:lang w:val="en-US"/>
        </w:rPr>
        <w:tab/>
      </w:r>
      <w:r w:rsidR="000255C8">
        <w:rPr>
          <w:rFonts w:ascii="Arial" w:hAnsi="Arial" w:cs="Arial"/>
          <w:lang w:val="en-US"/>
        </w:rPr>
        <w:t xml:space="preserve">J </w:t>
      </w:r>
      <w:proofErr w:type="spellStart"/>
      <w:r w:rsidR="000255C8">
        <w:rPr>
          <w:rFonts w:ascii="Arial" w:hAnsi="Arial" w:cs="Arial"/>
          <w:lang w:val="en-US"/>
        </w:rPr>
        <w:t>Owston</w:t>
      </w:r>
      <w:proofErr w:type="spellEnd"/>
      <w:r w:rsidR="000255C8">
        <w:rPr>
          <w:rFonts w:ascii="Arial" w:hAnsi="Arial" w:cs="Arial"/>
          <w:lang w:val="en-US"/>
        </w:rPr>
        <w:tab/>
        <w:t>- Salary &amp; Allowances</w:t>
      </w:r>
      <w:r w:rsidR="000255C8">
        <w:rPr>
          <w:rFonts w:ascii="Arial" w:hAnsi="Arial" w:cs="Arial"/>
          <w:lang w:val="en-US"/>
        </w:rPr>
        <w:tab/>
      </w:r>
      <w:r w:rsidR="000255C8">
        <w:rPr>
          <w:rFonts w:ascii="Arial" w:hAnsi="Arial" w:cs="Arial"/>
          <w:lang w:val="en-US"/>
        </w:rPr>
        <w:tab/>
        <w:t>£411.27</w:t>
      </w:r>
      <w:r w:rsidR="000255C8">
        <w:rPr>
          <w:rFonts w:ascii="Arial" w:hAnsi="Arial" w:cs="Arial"/>
          <w:lang w:val="en-US"/>
        </w:rPr>
        <w:tab/>
      </w:r>
      <w:proofErr w:type="spellStart"/>
      <w:r w:rsidR="000255C8">
        <w:rPr>
          <w:rFonts w:ascii="Arial" w:hAnsi="Arial" w:cs="Arial"/>
          <w:lang w:val="en-US"/>
        </w:rPr>
        <w:t>dd</w:t>
      </w:r>
      <w:proofErr w:type="spellEnd"/>
    </w:p>
    <w:p w:rsidR="000255C8" w:rsidRPr="008D2B3C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8D2B3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£26.44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Cemetery Pay &amp;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£243.00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Sherburn Hill Chapel</w:t>
      </w:r>
      <w:r>
        <w:rPr>
          <w:rFonts w:ascii="Arial" w:hAnsi="Arial" w:cs="Arial"/>
          <w:lang w:val="en-US"/>
        </w:rPr>
        <w:tab/>
        <w:t>- Room Hire 6.3.18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£15.00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  <w:t>M Savage</w:t>
      </w:r>
      <w:r>
        <w:rPr>
          <w:rFonts w:ascii="Arial" w:hAnsi="Arial" w:cs="Arial"/>
          <w:lang w:val="en-US"/>
        </w:rPr>
        <w:tab/>
        <w:t>- Foliage Clearance at Car Park</w:t>
      </w:r>
      <w:r>
        <w:rPr>
          <w:rFonts w:ascii="Arial" w:hAnsi="Arial" w:cs="Arial"/>
          <w:lang w:val="en-US"/>
        </w:rPr>
        <w:tab/>
        <w:t>£140.00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Post Office</w:t>
      </w:r>
      <w:r>
        <w:rPr>
          <w:rFonts w:ascii="Arial" w:hAnsi="Arial" w:cs="Arial"/>
          <w:lang w:val="en-US"/>
        </w:rPr>
        <w:tab/>
        <w:t>- Recorded Delivery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£1.66   paid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 G Oliver &amp; Partners</w:t>
      </w:r>
      <w:r>
        <w:rPr>
          <w:rFonts w:ascii="Arial" w:hAnsi="Arial" w:cs="Arial"/>
          <w:lang w:val="en-US"/>
        </w:rPr>
        <w:tab/>
        <w:t>- Hedge around Cemetery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£500.00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NWG Business</w:t>
      </w:r>
      <w:r>
        <w:rPr>
          <w:rFonts w:ascii="Arial" w:hAnsi="Arial" w:cs="Arial"/>
          <w:lang w:val="en-US"/>
        </w:rPr>
        <w:tab/>
        <w:t>- Cemetery Water Bill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£13.36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Ebay</w:t>
      </w:r>
      <w:proofErr w:type="spellEnd"/>
      <w:r>
        <w:rPr>
          <w:rFonts w:ascii="Arial" w:hAnsi="Arial" w:cs="Arial"/>
          <w:lang w:val="en-US"/>
        </w:rPr>
        <w:tab/>
        <w:t>- Wreath Anchors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£25.98</w:t>
      </w:r>
      <w:r>
        <w:rPr>
          <w:rFonts w:ascii="Arial" w:hAnsi="Arial" w:cs="Arial"/>
          <w:lang w:val="en-US"/>
        </w:rPr>
        <w:tab/>
        <w:t xml:space="preserve">   paid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Hayes Garden World</w:t>
      </w:r>
      <w:r>
        <w:rPr>
          <w:rFonts w:ascii="Arial" w:hAnsi="Arial" w:cs="Arial"/>
          <w:lang w:val="en-US"/>
        </w:rPr>
        <w:tab/>
        <w:t>- Seat Anchor Fixings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£45.49   paid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Currys</w:t>
      </w:r>
      <w:proofErr w:type="spellEnd"/>
      <w:r>
        <w:rPr>
          <w:rFonts w:ascii="Arial" w:hAnsi="Arial" w:cs="Arial"/>
          <w:lang w:val="en-US"/>
        </w:rPr>
        <w:tab/>
        <w:t>- Printer Ink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£66.07   paid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S/Hill Community Action Group</w:t>
      </w:r>
      <w:r>
        <w:rPr>
          <w:rFonts w:ascii="Arial" w:hAnsi="Arial" w:cs="Arial"/>
          <w:lang w:val="en-US"/>
        </w:rPr>
        <w:tab/>
        <w:t>- Donation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£100.00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D Bell</w:t>
      </w:r>
      <w:r>
        <w:rPr>
          <w:rFonts w:ascii="Arial" w:hAnsi="Arial" w:cs="Arial"/>
          <w:lang w:val="en-US"/>
        </w:rPr>
        <w:tab/>
        <w:t>- Chair’s Allowance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£60.00</w:t>
      </w:r>
    </w:p>
    <w:p w:rsidR="000255C8" w:rsidRPr="00F43C93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43C93">
        <w:rPr>
          <w:rFonts w:ascii="Arial" w:hAnsi="Arial" w:cs="Arial"/>
          <w:b/>
          <w:u w:val="single"/>
          <w:lang w:val="en-US"/>
        </w:rPr>
        <w:t>Income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Co-op Bank</w:t>
      </w:r>
      <w:r>
        <w:rPr>
          <w:rFonts w:ascii="Arial" w:hAnsi="Arial" w:cs="Arial"/>
          <w:lang w:val="en-US"/>
        </w:rPr>
        <w:tab/>
        <w:t>- Interest on 14 Day Account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£2.91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Durham County Council</w:t>
      </w:r>
      <w:r>
        <w:rPr>
          <w:rFonts w:ascii="Arial" w:hAnsi="Arial" w:cs="Arial"/>
          <w:lang w:val="en-US"/>
        </w:rPr>
        <w:tab/>
        <w:t>- P.P.P. Grant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£1,200.00</w:t>
      </w:r>
    </w:p>
    <w:p w:rsidR="000255C8" w:rsidRPr="008B252D" w:rsidRDefault="000255C8" w:rsidP="000255C8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100</w:t>
      </w:r>
      <w:r w:rsidR="000255C8">
        <w:rPr>
          <w:rFonts w:ascii="Arial" w:hAnsi="Arial" w:cs="Arial"/>
          <w:b/>
          <w:bCs/>
          <w:lang w:val="en-US"/>
        </w:rPr>
        <w:tab/>
      </w:r>
      <w:r w:rsidR="000255C8">
        <w:rPr>
          <w:rFonts w:ascii="Arial" w:hAnsi="Arial" w:cs="Arial"/>
          <w:b/>
          <w:bCs/>
          <w:u w:val="single"/>
          <w:lang w:val="en-US"/>
        </w:rPr>
        <w:t>Cemetery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100</w:t>
      </w:r>
      <w:r w:rsidR="000255C8">
        <w:rPr>
          <w:rFonts w:ascii="Arial" w:hAnsi="Arial" w:cs="Arial"/>
          <w:bCs/>
          <w:lang w:val="en-US"/>
        </w:rPr>
        <w:t>.1</w:t>
      </w:r>
      <w:r w:rsidR="000255C8">
        <w:rPr>
          <w:rFonts w:ascii="Arial" w:hAnsi="Arial" w:cs="Arial"/>
          <w:bCs/>
          <w:lang w:val="en-US"/>
        </w:rPr>
        <w:tab/>
      </w:r>
      <w:r w:rsidR="000255C8">
        <w:rPr>
          <w:rFonts w:ascii="Arial" w:hAnsi="Arial" w:cs="Arial"/>
          <w:bCs/>
          <w:u w:val="single"/>
          <w:lang w:val="en-US"/>
        </w:rPr>
        <w:t>Burial</w:t>
      </w:r>
      <w:r w:rsidR="000255C8">
        <w:rPr>
          <w:rFonts w:ascii="Arial" w:hAnsi="Arial" w:cs="Arial"/>
          <w:bCs/>
          <w:lang w:val="en-US"/>
        </w:rPr>
        <w:t xml:space="preserve"> – Ashes - Mrs Maud Fawcett into B166</w:t>
      </w:r>
      <w:r>
        <w:rPr>
          <w:rFonts w:ascii="Arial" w:hAnsi="Arial" w:cs="Arial"/>
          <w:bCs/>
          <w:lang w:val="en-US"/>
        </w:rPr>
        <w:t xml:space="preserve"> - Noted</w:t>
      </w:r>
      <w:r w:rsidR="000255C8">
        <w:rPr>
          <w:rFonts w:ascii="Arial" w:hAnsi="Arial" w:cs="Arial"/>
          <w:bCs/>
          <w:lang w:val="en-US"/>
        </w:rPr>
        <w:t>.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100</w:t>
      </w:r>
      <w:r w:rsidR="000255C8">
        <w:rPr>
          <w:rFonts w:ascii="Arial" w:hAnsi="Arial" w:cs="Arial"/>
          <w:bCs/>
          <w:lang w:val="en-US"/>
        </w:rPr>
        <w:t>.2</w:t>
      </w:r>
      <w:r w:rsidR="000255C8">
        <w:rPr>
          <w:rFonts w:ascii="Arial" w:hAnsi="Arial" w:cs="Arial"/>
          <w:bCs/>
          <w:lang w:val="en-US"/>
        </w:rPr>
        <w:tab/>
      </w:r>
      <w:r w:rsidR="000255C8" w:rsidRPr="001E3CB0">
        <w:rPr>
          <w:rFonts w:ascii="Arial" w:hAnsi="Arial" w:cs="Arial"/>
          <w:bCs/>
          <w:u w:val="single"/>
          <w:lang w:val="en-US"/>
        </w:rPr>
        <w:t>Burial</w:t>
      </w:r>
      <w:r w:rsidR="000255C8">
        <w:rPr>
          <w:rFonts w:ascii="Arial" w:hAnsi="Arial" w:cs="Arial"/>
          <w:bCs/>
          <w:lang w:val="en-US"/>
        </w:rPr>
        <w:t xml:space="preserve"> – Ashes – </w:t>
      </w:r>
      <w:proofErr w:type="spellStart"/>
      <w:r w:rsidR="000255C8">
        <w:rPr>
          <w:rFonts w:ascii="Arial" w:hAnsi="Arial" w:cs="Arial"/>
          <w:bCs/>
          <w:lang w:val="en-US"/>
        </w:rPr>
        <w:t>Mr</w:t>
      </w:r>
      <w:proofErr w:type="spellEnd"/>
      <w:r w:rsidR="000255C8">
        <w:rPr>
          <w:rFonts w:ascii="Arial" w:hAnsi="Arial" w:cs="Arial"/>
          <w:bCs/>
          <w:lang w:val="en-US"/>
        </w:rPr>
        <w:t xml:space="preserve"> Peter Lamb into G54, plus two reserves</w:t>
      </w:r>
      <w:r>
        <w:rPr>
          <w:rFonts w:ascii="Arial" w:hAnsi="Arial" w:cs="Arial"/>
          <w:bCs/>
          <w:lang w:val="en-US"/>
        </w:rPr>
        <w:t xml:space="preserve"> - Noted</w:t>
      </w:r>
      <w:r w:rsidR="000255C8">
        <w:rPr>
          <w:rFonts w:ascii="Arial" w:hAnsi="Arial" w:cs="Arial"/>
          <w:bCs/>
          <w:lang w:val="en-US"/>
        </w:rPr>
        <w:t>.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100</w:t>
      </w:r>
      <w:r w:rsidR="000255C8">
        <w:rPr>
          <w:rFonts w:ascii="Arial" w:hAnsi="Arial" w:cs="Arial"/>
          <w:bCs/>
          <w:lang w:val="en-US"/>
        </w:rPr>
        <w:t>.3</w:t>
      </w:r>
      <w:r w:rsidR="000255C8">
        <w:rPr>
          <w:rFonts w:ascii="Arial" w:hAnsi="Arial" w:cs="Arial"/>
          <w:bCs/>
          <w:lang w:val="en-US"/>
        </w:rPr>
        <w:tab/>
      </w:r>
      <w:r w:rsidR="000255C8" w:rsidRPr="00457223">
        <w:rPr>
          <w:rFonts w:ascii="Arial" w:hAnsi="Arial" w:cs="Arial"/>
          <w:bCs/>
          <w:u w:val="single"/>
          <w:lang w:val="en-US"/>
        </w:rPr>
        <w:t>Memorial</w:t>
      </w:r>
      <w:r w:rsidR="000255C8">
        <w:rPr>
          <w:rFonts w:ascii="Arial" w:hAnsi="Arial" w:cs="Arial"/>
          <w:bCs/>
          <w:lang w:val="en-US"/>
        </w:rPr>
        <w:t xml:space="preserve"> – John Ivan Wood D410</w:t>
      </w:r>
      <w:r>
        <w:rPr>
          <w:rFonts w:ascii="Arial" w:hAnsi="Arial" w:cs="Arial"/>
          <w:bCs/>
          <w:lang w:val="en-US"/>
        </w:rPr>
        <w:t xml:space="preserve"> – Noted.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100</w:t>
      </w:r>
      <w:r w:rsidR="000255C8">
        <w:rPr>
          <w:rFonts w:ascii="Arial" w:hAnsi="Arial" w:cs="Arial"/>
          <w:bCs/>
          <w:lang w:val="en-US"/>
        </w:rPr>
        <w:t>.4</w:t>
      </w:r>
      <w:r w:rsidR="000255C8">
        <w:rPr>
          <w:rFonts w:ascii="Arial" w:hAnsi="Arial" w:cs="Arial"/>
          <w:bCs/>
          <w:lang w:val="en-US"/>
        </w:rPr>
        <w:tab/>
      </w:r>
      <w:r w:rsidR="000255C8" w:rsidRPr="00457223">
        <w:rPr>
          <w:rFonts w:ascii="Arial" w:hAnsi="Arial" w:cs="Arial"/>
          <w:bCs/>
          <w:u w:val="single"/>
          <w:lang w:val="en-US"/>
        </w:rPr>
        <w:t>Memorial</w:t>
      </w:r>
      <w:r w:rsidR="000255C8">
        <w:rPr>
          <w:rFonts w:ascii="Arial" w:hAnsi="Arial" w:cs="Arial"/>
          <w:bCs/>
          <w:lang w:val="en-US"/>
        </w:rPr>
        <w:t xml:space="preserve"> – Ruby Wood D339</w:t>
      </w:r>
      <w:r>
        <w:rPr>
          <w:rFonts w:ascii="Arial" w:hAnsi="Arial" w:cs="Arial"/>
          <w:bCs/>
          <w:lang w:val="en-US"/>
        </w:rPr>
        <w:t xml:space="preserve"> – Noted.</w:t>
      </w:r>
    </w:p>
    <w:p w:rsidR="000255C8" w:rsidRDefault="008245EF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100</w:t>
      </w:r>
      <w:r w:rsidR="000255C8">
        <w:rPr>
          <w:rFonts w:ascii="Arial" w:hAnsi="Arial" w:cs="Arial"/>
          <w:bCs/>
          <w:lang w:val="en-US"/>
        </w:rPr>
        <w:t>.5</w:t>
      </w:r>
      <w:r w:rsidR="000255C8">
        <w:rPr>
          <w:rFonts w:ascii="Arial" w:hAnsi="Arial" w:cs="Arial"/>
          <w:bCs/>
          <w:lang w:val="en-US"/>
        </w:rPr>
        <w:tab/>
      </w:r>
      <w:r w:rsidR="000255C8">
        <w:rPr>
          <w:rFonts w:ascii="Arial" w:hAnsi="Arial" w:cs="Arial"/>
          <w:bCs/>
          <w:u w:val="single"/>
          <w:lang w:val="en-US"/>
        </w:rPr>
        <w:t>Cemetery Trees</w:t>
      </w:r>
      <w:r w:rsidR="000255C8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 xml:space="preserve">The </w:t>
      </w:r>
      <w:r w:rsidR="00D708AB">
        <w:rPr>
          <w:rFonts w:ascii="Arial" w:hAnsi="Arial" w:cs="Arial"/>
          <w:bCs/>
          <w:lang w:val="en-US"/>
        </w:rPr>
        <w:t xml:space="preserve">tree </w:t>
      </w:r>
      <w:r>
        <w:rPr>
          <w:rFonts w:ascii="Arial" w:hAnsi="Arial" w:cs="Arial"/>
          <w:bCs/>
          <w:lang w:val="en-US"/>
        </w:rPr>
        <w:t>work in the cemetery is now underway</w:t>
      </w:r>
      <w:r w:rsidR="000255C8">
        <w:rPr>
          <w:rFonts w:ascii="Arial" w:hAnsi="Arial" w:cs="Arial"/>
          <w:bCs/>
          <w:lang w:val="en-US"/>
        </w:rPr>
        <w:t>.</w:t>
      </w:r>
      <w:r w:rsidR="00F67A7D">
        <w:rPr>
          <w:rFonts w:ascii="Arial" w:hAnsi="Arial" w:cs="Arial"/>
          <w:bCs/>
          <w:lang w:val="en-US"/>
        </w:rPr>
        <w:t xml:space="preserve"> There has been a bit of damage to the pin c</w:t>
      </w:r>
      <w:r w:rsidR="00D708AB">
        <w:rPr>
          <w:rFonts w:ascii="Arial" w:hAnsi="Arial" w:cs="Arial"/>
          <w:bCs/>
          <w:lang w:val="en-US"/>
        </w:rPr>
        <w:t>u</w:t>
      </w:r>
      <w:r w:rsidR="00F67A7D">
        <w:rPr>
          <w:rFonts w:ascii="Arial" w:hAnsi="Arial" w:cs="Arial"/>
          <w:bCs/>
          <w:lang w:val="en-US"/>
        </w:rPr>
        <w:t>rbs</w:t>
      </w:r>
      <w:r w:rsidR="00D708AB">
        <w:rPr>
          <w:rFonts w:ascii="Arial" w:hAnsi="Arial" w:cs="Arial"/>
          <w:bCs/>
          <w:lang w:val="en-US"/>
        </w:rPr>
        <w:t xml:space="preserve"> being knocked over by the machinery</w:t>
      </w:r>
      <w:r w:rsidR="00F67A7D">
        <w:rPr>
          <w:rFonts w:ascii="Arial" w:hAnsi="Arial" w:cs="Arial"/>
          <w:bCs/>
          <w:lang w:val="en-US"/>
        </w:rPr>
        <w:t xml:space="preserve">, and </w:t>
      </w:r>
      <w:r w:rsidR="00D708AB">
        <w:rPr>
          <w:rFonts w:ascii="Arial" w:hAnsi="Arial" w:cs="Arial"/>
          <w:bCs/>
          <w:lang w:val="en-US"/>
        </w:rPr>
        <w:t>members</w:t>
      </w:r>
      <w:r w:rsidR="00F67A7D">
        <w:rPr>
          <w:rFonts w:ascii="Arial" w:hAnsi="Arial" w:cs="Arial"/>
          <w:bCs/>
          <w:lang w:val="en-US"/>
        </w:rPr>
        <w:t xml:space="preserve"> agreed that the logs would be sold to a dealer.  Local people ha</w:t>
      </w:r>
      <w:r w:rsidR="00D708AB">
        <w:rPr>
          <w:rFonts w:ascii="Arial" w:hAnsi="Arial" w:cs="Arial"/>
          <w:bCs/>
          <w:lang w:val="en-US"/>
        </w:rPr>
        <w:t>ve</w:t>
      </w:r>
      <w:r w:rsidR="00F67A7D">
        <w:rPr>
          <w:rFonts w:ascii="Arial" w:hAnsi="Arial" w:cs="Arial"/>
          <w:bCs/>
          <w:lang w:val="en-US"/>
        </w:rPr>
        <w:t xml:space="preserve"> already tried to take them.</w:t>
      </w:r>
    </w:p>
    <w:p w:rsidR="000255C8" w:rsidRPr="005542C6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</w:p>
    <w:p w:rsidR="000255C8" w:rsidRDefault="00F67A7D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101</w:t>
      </w:r>
      <w:r w:rsidR="000255C8">
        <w:rPr>
          <w:rFonts w:ascii="Arial" w:hAnsi="Arial" w:cs="Arial"/>
          <w:b/>
          <w:bCs/>
          <w:lang w:val="en-US"/>
        </w:rPr>
        <w:tab/>
      </w:r>
      <w:r w:rsidR="000255C8">
        <w:rPr>
          <w:rFonts w:ascii="Arial" w:hAnsi="Arial" w:cs="Arial"/>
          <w:b/>
          <w:bCs/>
          <w:u w:val="single"/>
          <w:lang w:val="en-US"/>
        </w:rPr>
        <w:t>Other Correspondence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</w:t>
      </w:r>
      <w:r w:rsidR="00F67A7D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.1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u w:val="single"/>
          <w:lang w:val="en-US"/>
        </w:rPr>
        <w:t>Allotment Event</w:t>
      </w:r>
      <w:r>
        <w:rPr>
          <w:rFonts w:ascii="Arial" w:hAnsi="Arial" w:cs="Arial"/>
          <w:bCs/>
          <w:lang w:val="en-US"/>
        </w:rPr>
        <w:t xml:space="preserve"> – </w:t>
      </w:r>
      <w:r w:rsidR="00F67A7D">
        <w:rPr>
          <w:rFonts w:ascii="Arial" w:hAnsi="Arial" w:cs="Arial"/>
          <w:bCs/>
          <w:lang w:val="en-US"/>
        </w:rPr>
        <w:t xml:space="preserve">Training event on </w:t>
      </w:r>
      <w:r>
        <w:rPr>
          <w:rFonts w:ascii="Arial" w:hAnsi="Arial" w:cs="Arial"/>
          <w:bCs/>
          <w:lang w:val="en-US"/>
        </w:rPr>
        <w:t>11 April 2018</w:t>
      </w:r>
      <w:r w:rsidR="00F67A7D">
        <w:rPr>
          <w:rFonts w:ascii="Arial" w:hAnsi="Arial" w:cs="Arial"/>
          <w:bCs/>
          <w:lang w:val="en-US"/>
        </w:rPr>
        <w:t xml:space="preserve">.  </w:t>
      </w:r>
      <w:proofErr w:type="gramStart"/>
      <w:r w:rsidR="00F67A7D">
        <w:rPr>
          <w:rFonts w:ascii="Arial" w:hAnsi="Arial" w:cs="Arial"/>
          <w:bCs/>
          <w:lang w:val="en-US"/>
        </w:rPr>
        <w:t>Cllr Woods and Cllr D Bell to attend</w:t>
      </w:r>
      <w:r>
        <w:rPr>
          <w:rFonts w:ascii="Arial" w:hAnsi="Arial" w:cs="Arial"/>
          <w:bCs/>
          <w:lang w:val="en-US"/>
        </w:rPr>
        <w:t>.</w:t>
      </w:r>
      <w:proofErr w:type="gramEnd"/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</w:t>
      </w:r>
      <w:r w:rsidR="00F67A7D">
        <w:rPr>
          <w:rFonts w:ascii="Arial" w:hAnsi="Arial" w:cs="Arial"/>
          <w:bCs/>
          <w:lang w:val="en-US"/>
        </w:rPr>
        <w:t>1</w:t>
      </w:r>
      <w:r w:rsidRPr="00033688">
        <w:rPr>
          <w:rFonts w:ascii="Arial" w:hAnsi="Arial" w:cs="Arial"/>
          <w:bCs/>
          <w:lang w:val="en-US"/>
        </w:rPr>
        <w:t>.2</w:t>
      </w:r>
      <w:r w:rsidRPr="00033688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u w:val="single"/>
          <w:lang w:val="en-US"/>
        </w:rPr>
        <w:t>Civic Dinner</w:t>
      </w:r>
      <w:r w:rsidRPr="00033688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>23 March 2018. Chairs invite</w:t>
      </w:r>
      <w:r w:rsidR="00F67A7D">
        <w:rPr>
          <w:rFonts w:ascii="Arial" w:hAnsi="Arial" w:cs="Arial"/>
          <w:bCs/>
          <w:lang w:val="en-US"/>
        </w:rPr>
        <w:t xml:space="preserve"> - Noted</w:t>
      </w:r>
      <w:r>
        <w:rPr>
          <w:rFonts w:ascii="Arial" w:hAnsi="Arial" w:cs="Arial"/>
          <w:bCs/>
          <w:lang w:val="en-US"/>
        </w:rPr>
        <w:t>.</w:t>
      </w:r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</w:t>
      </w:r>
      <w:r w:rsidR="00F67A7D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.3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u w:val="single"/>
          <w:lang w:val="en-US"/>
        </w:rPr>
        <w:t>Defibrillators</w:t>
      </w:r>
      <w:r>
        <w:rPr>
          <w:rFonts w:ascii="Arial" w:hAnsi="Arial" w:cs="Arial"/>
          <w:bCs/>
          <w:lang w:val="en-US"/>
        </w:rPr>
        <w:t xml:space="preserve"> – </w:t>
      </w:r>
      <w:r w:rsidR="00F67A7D">
        <w:rPr>
          <w:rFonts w:ascii="Arial" w:hAnsi="Arial" w:cs="Arial"/>
          <w:bCs/>
          <w:lang w:val="en-US"/>
        </w:rPr>
        <w:t>Running costs are around £35 a year for the electricity and it could cost up to £99 installation</w:t>
      </w:r>
      <w:r>
        <w:rPr>
          <w:rFonts w:ascii="Arial" w:hAnsi="Arial" w:cs="Arial"/>
          <w:bCs/>
          <w:lang w:val="en-US"/>
        </w:rPr>
        <w:t>.</w:t>
      </w:r>
      <w:r w:rsidR="00F67A7D">
        <w:rPr>
          <w:rFonts w:ascii="Arial" w:hAnsi="Arial" w:cs="Arial"/>
          <w:bCs/>
          <w:lang w:val="en-US"/>
        </w:rPr>
        <w:t xml:space="preserve">  Cllr Abbot is going to look further into this and report back.</w:t>
      </w:r>
      <w:r w:rsidR="00D708AB">
        <w:rPr>
          <w:rFonts w:ascii="Arial" w:hAnsi="Arial" w:cs="Arial"/>
          <w:bCs/>
          <w:lang w:val="en-US"/>
        </w:rPr>
        <w:t xml:space="preserve">  </w:t>
      </w:r>
      <w:proofErr w:type="spellStart"/>
      <w:r w:rsidR="00D708AB">
        <w:rPr>
          <w:rFonts w:ascii="Arial" w:hAnsi="Arial" w:cs="Arial"/>
          <w:bCs/>
          <w:lang w:val="en-US"/>
        </w:rPr>
        <w:t>Ms</w:t>
      </w:r>
      <w:proofErr w:type="spellEnd"/>
      <w:r w:rsidR="00D708AB">
        <w:rPr>
          <w:rFonts w:ascii="Arial" w:hAnsi="Arial" w:cs="Arial"/>
          <w:bCs/>
          <w:lang w:val="en-US"/>
        </w:rPr>
        <w:t xml:space="preserve"> Martin spoke and asked if Sherburn Hill could have one once they have a community building.</w:t>
      </w:r>
      <w:bookmarkStart w:id="0" w:name="_GoBack"/>
      <w:bookmarkEnd w:id="0"/>
    </w:p>
    <w:p w:rsidR="000255C8" w:rsidRDefault="000255C8" w:rsidP="000255C8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</w:t>
      </w:r>
      <w:r w:rsidR="00F67A7D"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en-US"/>
        </w:rPr>
        <w:t>.4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u w:val="single"/>
          <w:lang w:val="en-US"/>
        </w:rPr>
        <w:t>Clerks &amp; Councils Direct</w:t>
      </w:r>
      <w:r>
        <w:rPr>
          <w:rFonts w:ascii="Arial" w:hAnsi="Arial" w:cs="Arial"/>
          <w:bCs/>
          <w:lang w:val="en-US"/>
        </w:rPr>
        <w:t xml:space="preserve"> – Issue 116</w:t>
      </w:r>
      <w:r w:rsidR="00F67A7D">
        <w:rPr>
          <w:rFonts w:ascii="Arial" w:hAnsi="Arial" w:cs="Arial"/>
          <w:bCs/>
          <w:lang w:val="en-US"/>
        </w:rPr>
        <w:t xml:space="preserve"> - Noted</w:t>
      </w:r>
      <w:r>
        <w:rPr>
          <w:rFonts w:ascii="Arial" w:hAnsi="Arial" w:cs="Arial"/>
          <w:bCs/>
          <w:lang w:val="en-US"/>
        </w:rPr>
        <w:t>.</w:t>
      </w:r>
    </w:p>
    <w:p w:rsidR="000255C8" w:rsidRDefault="000255C8" w:rsidP="000255C8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1A137A" w:rsidRPr="001A137A" w:rsidRDefault="00F67A7D" w:rsidP="002925B6">
      <w:pPr>
        <w:tabs>
          <w:tab w:val="left" w:pos="705"/>
          <w:tab w:val="left" w:pos="3965"/>
          <w:tab w:val="left" w:pos="6658"/>
          <w:tab w:val="decimal" w:pos="8787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4B34A3">
        <w:rPr>
          <w:rFonts w:ascii="Arial" w:hAnsi="Arial" w:cs="Arial"/>
          <w:b/>
          <w:bCs/>
          <w:lang w:val="en-US"/>
        </w:rPr>
        <w:t>2</w:t>
      </w:r>
      <w:r w:rsidR="001A137A" w:rsidRPr="001A137A">
        <w:rPr>
          <w:rFonts w:ascii="Arial" w:hAnsi="Arial" w:cs="Arial"/>
          <w:b/>
          <w:bCs/>
          <w:lang w:val="en-US"/>
        </w:rPr>
        <w:tab/>
      </w:r>
      <w:r w:rsidR="001A137A" w:rsidRPr="001A137A">
        <w:rPr>
          <w:rFonts w:ascii="Arial" w:hAnsi="Arial" w:cs="Arial"/>
          <w:b/>
          <w:bCs/>
          <w:u w:val="single"/>
          <w:lang w:val="en-US"/>
        </w:rPr>
        <w:t>Any Other Business</w:t>
      </w:r>
    </w:p>
    <w:p w:rsidR="00F67A7D" w:rsidRDefault="00F67A7D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102.1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Ms</w:t>
      </w:r>
      <w:proofErr w:type="spellEnd"/>
      <w:r>
        <w:rPr>
          <w:rFonts w:ascii="Arial" w:hAnsi="Arial" w:cs="Arial"/>
          <w:bCs/>
          <w:lang w:val="en-US"/>
        </w:rPr>
        <w:t xml:space="preserve"> Martin </w:t>
      </w:r>
      <w:proofErr w:type="gramStart"/>
      <w:r>
        <w:rPr>
          <w:rFonts w:ascii="Arial" w:hAnsi="Arial" w:cs="Arial"/>
          <w:bCs/>
          <w:lang w:val="en-US"/>
        </w:rPr>
        <w:t>spoke,</w:t>
      </w:r>
      <w:proofErr w:type="gramEnd"/>
      <w:r>
        <w:rPr>
          <w:rFonts w:ascii="Arial" w:hAnsi="Arial" w:cs="Arial"/>
          <w:bCs/>
          <w:lang w:val="en-US"/>
        </w:rPr>
        <w:t xml:space="preserve"> she wanted to complain about not being able to speak during meetings.</w:t>
      </w:r>
    </w:p>
    <w:p w:rsidR="00F67A7D" w:rsidRDefault="00F67A7D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913A37" w:rsidRDefault="00913A37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E60C6D" w:rsidRDefault="00E60C6D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BD6169" w:rsidRDefault="00BD6169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F82714" w:rsidRDefault="00F82714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sectPr w:rsidR="00F82714" w:rsidSect="00D708AB">
      <w:headerReference w:type="default" r:id="rId9"/>
      <w:footerReference w:type="default" r:id="rId10"/>
      <w:pgSz w:w="12240" w:h="15840"/>
      <w:pgMar w:top="850" w:right="793" w:bottom="850" w:left="793" w:header="453" w:footer="453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F3" w:rsidRDefault="00881DF3" w:rsidP="00706A3C">
      <w:r>
        <w:separator/>
      </w:r>
    </w:p>
  </w:endnote>
  <w:endnote w:type="continuationSeparator" w:id="0">
    <w:p w:rsidR="00881DF3" w:rsidRDefault="00881DF3" w:rsidP="007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03" w:rsidRDefault="004047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8AB">
      <w:rPr>
        <w:noProof/>
      </w:rPr>
      <w:t>20</w:t>
    </w:r>
    <w:r>
      <w:fldChar w:fldCharType="end"/>
    </w:r>
  </w:p>
  <w:p w:rsidR="00C15712" w:rsidRDefault="00C15712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F3" w:rsidRDefault="00881DF3" w:rsidP="00706A3C">
      <w:r>
        <w:separator/>
      </w:r>
    </w:p>
  </w:footnote>
  <w:footnote w:type="continuationSeparator" w:id="0">
    <w:p w:rsidR="00881DF3" w:rsidRDefault="00881DF3" w:rsidP="0070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12" w:rsidRDefault="00C1571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2C2F"/>
    <w:multiLevelType w:val="hybridMultilevel"/>
    <w:tmpl w:val="14E872BA"/>
    <w:lvl w:ilvl="0" w:tplc="7BE69A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D2BBF"/>
    <w:multiLevelType w:val="multilevel"/>
    <w:tmpl w:val="E3DC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69FD5BCF"/>
    <w:multiLevelType w:val="hybridMultilevel"/>
    <w:tmpl w:val="AC06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5A23"/>
    <w:multiLevelType w:val="hybridMultilevel"/>
    <w:tmpl w:val="9262219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7"/>
    <w:rsid w:val="0000013F"/>
    <w:rsid w:val="000018D9"/>
    <w:rsid w:val="00004CF3"/>
    <w:rsid w:val="000079E7"/>
    <w:rsid w:val="00007F9E"/>
    <w:rsid w:val="00010D3A"/>
    <w:rsid w:val="000134B9"/>
    <w:rsid w:val="00013ECE"/>
    <w:rsid w:val="000143B2"/>
    <w:rsid w:val="000147D7"/>
    <w:rsid w:val="0002028D"/>
    <w:rsid w:val="00020A71"/>
    <w:rsid w:val="000255C8"/>
    <w:rsid w:val="00034D3D"/>
    <w:rsid w:val="0004207A"/>
    <w:rsid w:val="00047875"/>
    <w:rsid w:val="000502F5"/>
    <w:rsid w:val="0005254B"/>
    <w:rsid w:val="0005308A"/>
    <w:rsid w:val="0005381B"/>
    <w:rsid w:val="000538E9"/>
    <w:rsid w:val="00054143"/>
    <w:rsid w:val="00060D00"/>
    <w:rsid w:val="00061267"/>
    <w:rsid w:val="00064544"/>
    <w:rsid w:val="0006551C"/>
    <w:rsid w:val="00067CEB"/>
    <w:rsid w:val="000735A8"/>
    <w:rsid w:val="00074F88"/>
    <w:rsid w:val="00076BA8"/>
    <w:rsid w:val="00077B03"/>
    <w:rsid w:val="00085E33"/>
    <w:rsid w:val="00092BD9"/>
    <w:rsid w:val="00094E00"/>
    <w:rsid w:val="000A0D8C"/>
    <w:rsid w:val="000A3B75"/>
    <w:rsid w:val="000A6890"/>
    <w:rsid w:val="000A729F"/>
    <w:rsid w:val="000B02FA"/>
    <w:rsid w:val="000B068C"/>
    <w:rsid w:val="000B1A55"/>
    <w:rsid w:val="000B2973"/>
    <w:rsid w:val="000B3085"/>
    <w:rsid w:val="000B4B6F"/>
    <w:rsid w:val="000C03D3"/>
    <w:rsid w:val="000C050D"/>
    <w:rsid w:val="000C46BB"/>
    <w:rsid w:val="000C6E13"/>
    <w:rsid w:val="000D16F6"/>
    <w:rsid w:val="000E3134"/>
    <w:rsid w:val="000F0139"/>
    <w:rsid w:val="000F1120"/>
    <w:rsid w:val="000F1358"/>
    <w:rsid w:val="000F45B5"/>
    <w:rsid w:val="0010061E"/>
    <w:rsid w:val="0010534F"/>
    <w:rsid w:val="00105BEA"/>
    <w:rsid w:val="00105F49"/>
    <w:rsid w:val="00107B0E"/>
    <w:rsid w:val="0011144A"/>
    <w:rsid w:val="00111F7C"/>
    <w:rsid w:val="0011595D"/>
    <w:rsid w:val="00116E8B"/>
    <w:rsid w:val="001214D1"/>
    <w:rsid w:val="00121D7E"/>
    <w:rsid w:val="00127483"/>
    <w:rsid w:val="001279AB"/>
    <w:rsid w:val="00130453"/>
    <w:rsid w:val="001317BF"/>
    <w:rsid w:val="00136E9A"/>
    <w:rsid w:val="00137677"/>
    <w:rsid w:val="00141E69"/>
    <w:rsid w:val="001428AB"/>
    <w:rsid w:val="0014295B"/>
    <w:rsid w:val="00145F68"/>
    <w:rsid w:val="00150227"/>
    <w:rsid w:val="00154171"/>
    <w:rsid w:val="00155ED4"/>
    <w:rsid w:val="0015664C"/>
    <w:rsid w:val="00163E46"/>
    <w:rsid w:val="0016475B"/>
    <w:rsid w:val="001730AB"/>
    <w:rsid w:val="00173FBD"/>
    <w:rsid w:val="00174E91"/>
    <w:rsid w:val="00181532"/>
    <w:rsid w:val="001818AA"/>
    <w:rsid w:val="001849FB"/>
    <w:rsid w:val="00184F13"/>
    <w:rsid w:val="00186BC8"/>
    <w:rsid w:val="00187C4E"/>
    <w:rsid w:val="001929A2"/>
    <w:rsid w:val="0019628C"/>
    <w:rsid w:val="00197F71"/>
    <w:rsid w:val="001A137A"/>
    <w:rsid w:val="001A1581"/>
    <w:rsid w:val="001A38B2"/>
    <w:rsid w:val="001A3FF2"/>
    <w:rsid w:val="001A4A1B"/>
    <w:rsid w:val="001A6FF7"/>
    <w:rsid w:val="001B06C8"/>
    <w:rsid w:val="001B0D22"/>
    <w:rsid w:val="001B163C"/>
    <w:rsid w:val="001B493E"/>
    <w:rsid w:val="001B7201"/>
    <w:rsid w:val="001B75AC"/>
    <w:rsid w:val="001C0480"/>
    <w:rsid w:val="001C4855"/>
    <w:rsid w:val="001C64C3"/>
    <w:rsid w:val="001D17DD"/>
    <w:rsid w:val="001D49B2"/>
    <w:rsid w:val="001D542F"/>
    <w:rsid w:val="001D548F"/>
    <w:rsid w:val="001E1CEE"/>
    <w:rsid w:val="001E220A"/>
    <w:rsid w:val="001E4C59"/>
    <w:rsid w:val="001E77FB"/>
    <w:rsid w:val="001F526F"/>
    <w:rsid w:val="001F6C86"/>
    <w:rsid w:val="002030CD"/>
    <w:rsid w:val="00203FB6"/>
    <w:rsid w:val="00211D76"/>
    <w:rsid w:val="002137B0"/>
    <w:rsid w:val="002156CB"/>
    <w:rsid w:val="00215FD5"/>
    <w:rsid w:val="00221183"/>
    <w:rsid w:val="0022175D"/>
    <w:rsid w:val="002219D8"/>
    <w:rsid w:val="00221F1E"/>
    <w:rsid w:val="00223B7A"/>
    <w:rsid w:val="00223C40"/>
    <w:rsid w:val="00234CE2"/>
    <w:rsid w:val="00240E74"/>
    <w:rsid w:val="00243915"/>
    <w:rsid w:val="00243FB7"/>
    <w:rsid w:val="00244601"/>
    <w:rsid w:val="0025016A"/>
    <w:rsid w:val="00253F84"/>
    <w:rsid w:val="00254B19"/>
    <w:rsid w:val="00261721"/>
    <w:rsid w:val="002633F4"/>
    <w:rsid w:val="0026396D"/>
    <w:rsid w:val="0027087D"/>
    <w:rsid w:val="00273D35"/>
    <w:rsid w:val="00275C2B"/>
    <w:rsid w:val="002825EA"/>
    <w:rsid w:val="00282AD5"/>
    <w:rsid w:val="0028417F"/>
    <w:rsid w:val="0028531E"/>
    <w:rsid w:val="0028605D"/>
    <w:rsid w:val="00291C04"/>
    <w:rsid w:val="002925B6"/>
    <w:rsid w:val="0029274D"/>
    <w:rsid w:val="00295A1A"/>
    <w:rsid w:val="00296513"/>
    <w:rsid w:val="002A1C4F"/>
    <w:rsid w:val="002A5793"/>
    <w:rsid w:val="002A68E5"/>
    <w:rsid w:val="002A74EB"/>
    <w:rsid w:val="002B1773"/>
    <w:rsid w:val="002B2D5B"/>
    <w:rsid w:val="002B7599"/>
    <w:rsid w:val="002C166A"/>
    <w:rsid w:val="002C2A1A"/>
    <w:rsid w:val="002C5308"/>
    <w:rsid w:val="002C5AF8"/>
    <w:rsid w:val="002D041A"/>
    <w:rsid w:val="002D1D4F"/>
    <w:rsid w:val="002D451C"/>
    <w:rsid w:val="002D4C3A"/>
    <w:rsid w:val="002D7933"/>
    <w:rsid w:val="002E0860"/>
    <w:rsid w:val="002E6DDE"/>
    <w:rsid w:val="002F0891"/>
    <w:rsid w:val="002F0CFF"/>
    <w:rsid w:val="002F0F6B"/>
    <w:rsid w:val="002F3832"/>
    <w:rsid w:val="002F3E78"/>
    <w:rsid w:val="002F40C4"/>
    <w:rsid w:val="002F4E40"/>
    <w:rsid w:val="00301EEF"/>
    <w:rsid w:val="003030EB"/>
    <w:rsid w:val="0031240F"/>
    <w:rsid w:val="00312ACF"/>
    <w:rsid w:val="00313C68"/>
    <w:rsid w:val="00316F2C"/>
    <w:rsid w:val="0032029B"/>
    <w:rsid w:val="003213DA"/>
    <w:rsid w:val="00321936"/>
    <w:rsid w:val="00325C57"/>
    <w:rsid w:val="00325D67"/>
    <w:rsid w:val="00331C34"/>
    <w:rsid w:val="0033246D"/>
    <w:rsid w:val="00333BF2"/>
    <w:rsid w:val="0033585D"/>
    <w:rsid w:val="003430A0"/>
    <w:rsid w:val="00347D65"/>
    <w:rsid w:val="003506BF"/>
    <w:rsid w:val="0035499A"/>
    <w:rsid w:val="00356273"/>
    <w:rsid w:val="00360B47"/>
    <w:rsid w:val="003627FE"/>
    <w:rsid w:val="00364875"/>
    <w:rsid w:val="00365494"/>
    <w:rsid w:val="00367551"/>
    <w:rsid w:val="003708C5"/>
    <w:rsid w:val="0037192C"/>
    <w:rsid w:val="0037365D"/>
    <w:rsid w:val="00375DFE"/>
    <w:rsid w:val="00376879"/>
    <w:rsid w:val="00380283"/>
    <w:rsid w:val="00380FA4"/>
    <w:rsid w:val="00383985"/>
    <w:rsid w:val="00385E41"/>
    <w:rsid w:val="00391FFE"/>
    <w:rsid w:val="0039385A"/>
    <w:rsid w:val="00394660"/>
    <w:rsid w:val="003A21A9"/>
    <w:rsid w:val="003A3087"/>
    <w:rsid w:val="003A5E4D"/>
    <w:rsid w:val="003A7C23"/>
    <w:rsid w:val="003B4349"/>
    <w:rsid w:val="003B5432"/>
    <w:rsid w:val="003B66A4"/>
    <w:rsid w:val="003C0FCB"/>
    <w:rsid w:val="003C15D5"/>
    <w:rsid w:val="003C2CD8"/>
    <w:rsid w:val="003C674B"/>
    <w:rsid w:val="003C6E66"/>
    <w:rsid w:val="003C7359"/>
    <w:rsid w:val="003D3D00"/>
    <w:rsid w:val="003D3ED8"/>
    <w:rsid w:val="003D5801"/>
    <w:rsid w:val="003D5FD8"/>
    <w:rsid w:val="003D71FA"/>
    <w:rsid w:val="003D7E3F"/>
    <w:rsid w:val="003E0937"/>
    <w:rsid w:val="003E0B50"/>
    <w:rsid w:val="003E3E2F"/>
    <w:rsid w:val="003E405B"/>
    <w:rsid w:val="003E4223"/>
    <w:rsid w:val="003F0834"/>
    <w:rsid w:val="003F12CD"/>
    <w:rsid w:val="003F22D7"/>
    <w:rsid w:val="003F4317"/>
    <w:rsid w:val="00403168"/>
    <w:rsid w:val="00404703"/>
    <w:rsid w:val="004047EF"/>
    <w:rsid w:val="00406869"/>
    <w:rsid w:val="004073C9"/>
    <w:rsid w:val="004127CE"/>
    <w:rsid w:val="00415157"/>
    <w:rsid w:val="004158ED"/>
    <w:rsid w:val="00417B43"/>
    <w:rsid w:val="00421554"/>
    <w:rsid w:val="00422040"/>
    <w:rsid w:val="004225E6"/>
    <w:rsid w:val="00423CA2"/>
    <w:rsid w:val="004301B0"/>
    <w:rsid w:val="0043184C"/>
    <w:rsid w:val="00434D80"/>
    <w:rsid w:val="00440A92"/>
    <w:rsid w:val="00440E7C"/>
    <w:rsid w:val="0044209A"/>
    <w:rsid w:val="004421B4"/>
    <w:rsid w:val="00444B14"/>
    <w:rsid w:val="00450DB8"/>
    <w:rsid w:val="00452353"/>
    <w:rsid w:val="00454604"/>
    <w:rsid w:val="00454692"/>
    <w:rsid w:val="004612FD"/>
    <w:rsid w:val="00461437"/>
    <w:rsid w:val="00463CFF"/>
    <w:rsid w:val="004653B5"/>
    <w:rsid w:val="00466421"/>
    <w:rsid w:val="0046766F"/>
    <w:rsid w:val="00474050"/>
    <w:rsid w:val="0047605E"/>
    <w:rsid w:val="00477814"/>
    <w:rsid w:val="00481743"/>
    <w:rsid w:val="00481FA0"/>
    <w:rsid w:val="00483976"/>
    <w:rsid w:val="004840FC"/>
    <w:rsid w:val="00493CF9"/>
    <w:rsid w:val="004966F8"/>
    <w:rsid w:val="00497B1D"/>
    <w:rsid w:val="004A0DF1"/>
    <w:rsid w:val="004A2BB6"/>
    <w:rsid w:val="004A5619"/>
    <w:rsid w:val="004A693B"/>
    <w:rsid w:val="004A6DC8"/>
    <w:rsid w:val="004A7BBC"/>
    <w:rsid w:val="004B0A83"/>
    <w:rsid w:val="004B1D22"/>
    <w:rsid w:val="004B34A3"/>
    <w:rsid w:val="004B5564"/>
    <w:rsid w:val="004C003E"/>
    <w:rsid w:val="004C110C"/>
    <w:rsid w:val="004C4ABC"/>
    <w:rsid w:val="004C5903"/>
    <w:rsid w:val="004C6068"/>
    <w:rsid w:val="004C6302"/>
    <w:rsid w:val="004C71D2"/>
    <w:rsid w:val="004D2358"/>
    <w:rsid w:val="004D2840"/>
    <w:rsid w:val="004D4AC6"/>
    <w:rsid w:val="004D4BA4"/>
    <w:rsid w:val="004D5407"/>
    <w:rsid w:val="004D599A"/>
    <w:rsid w:val="004D653D"/>
    <w:rsid w:val="004E2471"/>
    <w:rsid w:val="004E2A9C"/>
    <w:rsid w:val="004E46BF"/>
    <w:rsid w:val="004F20FF"/>
    <w:rsid w:val="004F43BC"/>
    <w:rsid w:val="004F71C4"/>
    <w:rsid w:val="004F7819"/>
    <w:rsid w:val="005003C0"/>
    <w:rsid w:val="005060F5"/>
    <w:rsid w:val="005136F9"/>
    <w:rsid w:val="00516ACB"/>
    <w:rsid w:val="005177AB"/>
    <w:rsid w:val="0052028C"/>
    <w:rsid w:val="0052417E"/>
    <w:rsid w:val="00525CA2"/>
    <w:rsid w:val="00525FDC"/>
    <w:rsid w:val="005330DA"/>
    <w:rsid w:val="00533687"/>
    <w:rsid w:val="00534B5C"/>
    <w:rsid w:val="00535982"/>
    <w:rsid w:val="005400D4"/>
    <w:rsid w:val="00542A85"/>
    <w:rsid w:val="0054582B"/>
    <w:rsid w:val="00546982"/>
    <w:rsid w:val="00551B90"/>
    <w:rsid w:val="00553B20"/>
    <w:rsid w:val="005542C6"/>
    <w:rsid w:val="00554EFD"/>
    <w:rsid w:val="0055574C"/>
    <w:rsid w:val="0055773E"/>
    <w:rsid w:val="005618E3"/>
    <w:rsid w:val="005641B7"/>
    <w:rsid w:val="00570ECB"/>
    <w:rsid w:val="00571018"/>
    <w:rsid w:val="00571AFB"/>
    <w:rsid w:val="005852B8"/>
    <w:rsid w:val="00590383"/>
    <w:rsid w:val="00590390"/>
    <w:rsid w:val="0059502C"/>
    <w:rsid w:val="005A0DC5"/>
    <w:rsid w:val="005A2DC1"/>
    <w:rsid w:val="005A379D"/>
    <w:rsid w:val="005A57AE"/>
    <w:rsid w:val="005A7813"/>
    <w:rsid w:val="005B20BF"/>
    <w:rsid w:val="005B2BAB"/>
    <w:rsid w:val="005B4358"/>
    <w:rsid w:val="005B6320"/>
    <w:rsid w:val="005C4103"/>
    <w:rsid w:val="005D0C65"/>
    <w:rsid w:val="005D2769"/>
    <w:rsid w:val="005D2FAF"/>
    <w:rsid w:val="005D4A2C"/>
    <w:rsid w:val="005D704E"/>
    <w:rsid w:val="005D7FF9"/>
    <w:rsid w:val="005E1980"/>
    <w:rsid w:val="005E2722"/>
    <w:rsid w:val="005E41FE"/>
    <w:rsid w:val="005F4E17"/>
    <w:rsid w:val="005F59ED"/>
    <w:rsid w:val="00601366"/>
    <w:rsid w:val="00601E4D"/>
    <w:rsid w:val="00603790"/>
    <w:rsid w:val="00603F16"/>
    <w:rsid w:val="006056A6"/>
    <w:rsid w:val="00606257"/>
    <w:rsid w:val="00610221"/>
    <w:rsid w:val="00610B60"/>
    <w:rsid w:val="006112BE"/>
    <w:rsid w:val="00611F6B"/>
    <w:rsid w:val="006146F3"/>
    <w:rsid w:val="006162C2"/>
    <w:rsid w:val="0062016B"/>
    <w:rsid w:val="00620582"/>
    <w:rsid w:val="00621BF8"/>
    <w:rsid w:val="0062377C"/>
    <w:rsid w:val="006240DB"/>
    <w:rsid w:val="0063248C"/>
    <w:rsid w:val="00633F54"/>
    <w:rsid w:val="006406EF"/>
    <w:rsid w:val="00641652"/>
    <w:rsid w:val="00641838"/>
    <w:rsid w:val="00641B35"/>
    <w:rsid w:val="00641E25"/>
    <w:rsid w:val="006442A2"/>
    <w:rsid w:val="00645EC2"/>
    <w:rsid w:val="006477E6"/>
    <w:rsid w:val="0065537E"/>
    <w:rsid w:val="006609EC"/>
    <w:rsid w:val="00664376"/>
    <w:rsid w:val="00665C9E"/>
    <w:rsid w:val="006668A4"/>
    <w:rsid w:val="006734A7"/>
    <w:rsid w:val="00674D42"/>
    <w:rsid w:val="006758C5"/>
    <w:rsid w:val="006765A5"/>
    <w:rsid w:val="0067732C"/>
    <w:rsid w:val="006807A1"/>
    <w:rsid w:val="00683F11"/>
    <w:rsid w:val="0068424D"/>
    <w:rsid w:val="00684954"/>
    <w:rsid w:val="00685F9F"/>
    <w:rsid w:val="006909DD"/>
    <w:rsid w:val="00692C60"/>
    <w:rsid w:val="00693664"/>
    <w:rsid w:val="006936F3"/>
    <w:rsid w:val="00693FC8"/>
    <w:rsid w:val="00694072"/>
    <w:rsid w:val="00694664"/>
    <w:rsid w:val="00695BD7"/>
    <w:rsid w:val="006A02A4"/>
    <w:rsid w:val="006A08B5"/>
    <w:rsid w:val="006A3387"/>
    <w:rsid w:val="006A34F7"/>
    <w:rsid w:val="006A65B6"/>
    <w:rsid w:val="006A7DDD"/>
    <w:rsid w:val="006B031B"/>
    <w:rsid w:val="006B1C32"/>
    <w:rsid w:val="006B3C8A"/>
    <w:rsid w:val="006B4F12"/>
    <w:rsid w:val="006B66A7"/>
    <w:rsid w:val="006B7569"/>
    <w:rsid w:val="006C076A"/>
    <w:rsid w:val="006C07CA"/>
    <w:rsid w:val="006C2224"/>
    <w:rsid w:val="006C2C4C"/>
    <w:rsid w:val="006C37CD"/>
    <w:rsid w:val="006C3DCD"/>
    <w:rsid w:val="006C4B7B"/>
    <w:rsid w:val="006C599D"/>
    <w:rsid w:val="006D327B"/>
    <w:rsid w:val="006D3F08"/>
    <w:rsid w:val="006D4B5C"/>
    <w:rsid w:val="006D529B"/>
    <w:rsid w:val="006D6AE3"/>
    <w:rsid w:val="006E07EA"/>
    <w:rsid w:val="006E0F45"/>
    <w:rsid w:val="006E2931"/>
    <w:rsid w:val="006E40D4"/>
    <w:rsid w:val="006E4B84"/>
    <w:rsid w:val="006E6191"/>
    <w:rsid w:val="006F396D"/>
    <w:rsid w:val="00703C38"/>
    <w:rsid w:val="00706298"/>
    <w:rsid w:val="00706A0D"/>
    <w:rsid w:val="00706A3C"/>
    <w:rsid w:val="0071156E"/>
    <w:rsid w:val="007127F8"/>
    <w:rsid w:val="007164C5"/>
    <w:rsid w:val="007174CC"/>
    <w:rsid w:val="007212B7"/>
    <w:rsid w:val="00726A90"/>
    <w:rsid w:val="00727AE2"/>
    <w:rsid w:val="00730AD6"/>
    <w:rsid w:val="00731905"/>
    <w:rsid w:val="00733034"/>
    <w:rsid w:val="00733D75"/>
    <w:rsid w:val="00736209"/>
    <w:rsid w:val="00736CC4"/>
    <w:rsid w:val="00741754"/>
    <w:rsid w:val="0074406B"/>
    <w:rsid w:val="007507B5"/>
    <w:rsid w:val="00751BF9"/>
    <w:rsid w:val="00752C77"/>
    <w:rsid w:val="007533E9"/>
    <w:rsid w:val="007546D7"/>
    <w:rsid w:val="007577C2"/>
    <w:rsid w:val="00757A12"/>
    <w:rsid w:val="00761498"/>
    <w:rsid w:val="00764407"/>
    <w:rsid w:val="007646D7"/>
    <w:rsid w:val="00764C49"/>
    <w:rsid w:val="00767330"/>
    <w:rsid w:val="00771C69"/>
    <w:rsid w:val="00771CA9"/>
    <w:rsid w:val="00776B68"/>
    <w:rsid w:val="00777432"/>
    <w:rsid w:val="007841D5"/>
    <w:rsid w:val="00785FA6"/>
    <w:rsid w:val="007879E2"/>
    <w:rsid w:val="007908DD"/>
    <w:rsid w:val="00791D92"/>
    <w:rsid w:val="007929A1"/>
    <w:rsid w:val="00792B04"/>
    <w:rsid w:val="00794660"/>
    <w:rsid w:val="007B32FB"/>
    <w:rsid w:val="007B4FE1"/>
    <w:rsid w:val="007B5FC3"/>
    <w:rsid w:val="007C4E75"/>
    <w:rsid w:val="007D0580"/>
    <w:rsid w:val="007D0D75"/>
    <w:rsid w:val="007D46FF"/>
    <w:rsid w:val="007D678F"/>
    <w:rsid w:val="007D736C"/>
    <w:rsid w:val="007E09D6"/>
    <w:rsid w:val="007E17AF"/>
    <w:rsid w:val="007E1B1E"/>
    <w:rsid w:val="007E670F"/>
    <w:rsid w:val="007E6BE3"/>
    <w:rsid w:val="007E73AE"/>
    <w:rsid w:val="007E7DB3"/>
    <w:rsid w:val="007F1579"/>
    <w:rsid w:val="007F6B3F"/>
    <w:rsid w:val="008005FC"/>
    <w:rsid w:val="00800CF8"/>
    <w:rsid w:val="008046A9"/>
    <w:rsid w:val="0081633A"/>
    <w:rsid w:val="00816494"/>
    <w:rsid w:val="008166F3"/>
    <w:rsid w:val="008205E7"/>
    <w:rsid w:val="00821139"/>
    <w:rsid w:val="008245EF"/>
    <w:rsid w:val="0082760A"/>
    <w:rsid w:val="00834271"/>
    <w:rsid w:val="0085030F"/>
    <w:rsid w:val="008506F2"/>
    <w:rsid w:val="00856294"/>
    <w:rsid w:val="00857559"/>
    <w:rsid w:val="00864927"/>
    <w:rsid w:val="00865229"/>
    <w:rsid w:val="008705F1"/>
    <w:rsid w:val="00871CA4"/>
    <w:rsid w:val="008768FF"/>
    <w:rsid w:val="00881DF3"/>
    <w:rsid w:val="008904F6"/>
    <w:rsid w:val="008936AB"/>
    <w:rsid w:val="008A063B"/>
    <w:rsid w:val="008A40BD"/>
    <w:rsid w:val="008B06B3"/>
    <w:rsid w:val="008B0A75"/>
    <w:rsid w:val="008B218B"/>
    <w:rsid w:val="008B252D"/>
    <w:rsid w:val="008B2F72"/>
    <w:rsid w:val="008B3C48"/>
    <w:rsid w:val="008B6E0A"/>
    <w:rsid w:val="008B7319"/>
    <w:rsid w:val="008C0E7E"/>
    <w:rsid w:val="008C17F1"/>
    <w:rsid w:val="008C251C"/>
    <w:rsid w:val="008C74DF"/>
    <w:rsid w:val="008D0F81"/>
    <w:rsid w:val="008D700A"/>
    <w:rsid w:val="008D7FA8"/>
    <w:rsid w:val="008E19B9"/>
    <w:rsid w:val="008E371F"/>
    <w:rsid w:val="008E3D0B"/>
    <w:rsid w:val="0090063F"/>
    <w:rsid w:val="00903246"/>
    <w:rsid w:val="009059B2"/>
    <w:rsid w:val="00910084"/>
    <w:rsid w:val="00912BA2"/>
    <w:rsid w:val="00913A37"/>
    <w:rsid w:val="00914863"/>
    <w:rsid w:val="00920349"/>
    <w:rsid w:val="00924280"/>
    <w:rsid w:val="0092550F"/>
    <w:rsid w:val="00925C60"/>
    <w:rsid w:val="00926279"/>
    <w:rsid w:val="00930257"/>
    <w:rsid w:val="00931D05"/>
    <w:rsid w:val="00932A3D"/>
    <w:rsid w:val="00933B93"/>
    <w:rsid w:val="00934854"/>
    <w:rsid w:val="00937C2F"/>
    <w:rsid w:val="00941AC9"/>
    <w:rsid w:val="00943C30"/>
    <w:rsid w:val="00945411"/>
    <w:rsid w:val="009501D1"/>
    <w:rsid w:val="009529B9"/>
    <w:rsid w:val="009614E4"/>
    <w:rsid w:val="00962CCD"/>
    <w:rsid w:val="00966693"/>
    <w:rsid w:val="0096676C"/>
    <w:rsid w:val="00970DE9"/>
    <w:rsid w:val="00972B24"/>
    <w:rsid w:val="00972FB9"/>
    <w:rsid w:val="00973F47"/>
    <w:rsid w:val="009747EB"/>
    <w:rsid w:val="009800BA"/>
    <w:rsid w:val="00981491"/>
    <w:rsid w:val="00982301"/>
    <w:rsid w:val="009823FE"/>
    <w:rsid w:val="00983B10"/>
    <w:rsid w:val="00984333"/>
    <w:rsid w:val="00986DF8"/>
    <w:rsid w:val="00987217"/>
    <w:rsid w:val="00991582"/>
    <w:rsid w:val="0099798A"/>
    <w:rsid w:val="009A12AC"/>
    <w:rsid w:val="009A42BF"/>
    <w:rsid w:val="009A7049"/>
    <w:rsid w:val="009A79C6"/>
    <w:rsid w:val="009B1770"/>
    <w:rsid w:val="009B2745"/>
    <w:rsid w:val="009B3426"/>
    <w:rsid w:val="009B582F"/>
    <w:rsid w:val="009C1802"/>
    <w:rsid w:val="009C1FEE"/>
    <w:rsid w:val="009D64F3"/>
    <w:rsid w:val="009D7D29"/>
    <w:rsid w:val="009E281A"/>
    <w:rsid w:val="009E3F25"/>
    <w:rsid w:val="009E618A"/>
    <w:rsid w:val="009E7979"/>
    <w:rsid w:val="009F0112"/>
    <w:rsid w:val="009F0F47"/>
    <w:rsid w:val="009F3203"/>
    <w:rsid w:val="009F3850"/>
    <w:rsid w:val="009F3A23"/>
    <w:rsid w:val="009F4029"/>
    <w:rsid w:val="009F5FE1"/>
    <w:rsid w:val="009F6D36"/>
    <w:rsid w:val="009F7212"/>
    <w:rsid w:val="00A0117D"/>
    <w:rsid w:val="00A066A4"/>
    <w:rsid w:val="00A11899"/>
    <w:rsid w:val="00A123AC"/>
    <w:rsid w:val="00A13187"/>
    <w:rsid w:val="00A14021"/>
    <w:rsid w:val="00A207FD"/>
    <w:rsid w:val="00A212D8"/>
    <w:rsid w:val="00A21E96"/>
    <w:rsid w:val="00A24A28"/>
    <w:rsid w:val="00A30B4E"/>
    <w:rsid w:val="00A32013"/>
    <w:rsid w:val="00A33755"/>
    <w:rsid w:val="00A33899"/>
    <w:rsid w:val="00A33986"/>
    <w:rsid w:val="00A348DD"/>
    <w:rsid w:val="00A36C4A"/>
    <w:rsid w:val="00A41F94"/>
    <w:rsid w:val="00A42E61"/>
    <w:rsid w:val="00A463C2"/>
    <w:rsid w:val="00A46C60"/>
    <w:rsid w:val="00A52CCA"/>
    <w:rsid w:val="00A52EF0"/>
    <w:rsid w:val="00A5392C"/>
    <w:rsid w:val="00A561EF"/>
    <w:rsid w:val="00A564E8"/>
    <w:rsid w:val="00A56B87"/>
    <w:rsid w:val="00A61459"/>
    <w:rsid w:val="00A6167D"/>
    <w:rsid w:val="00A673E0"/>
    <w:rsid w:val="00A70806"/>
    <w:rsid w:val="00A745F4"/>
    <w:rsid w:val="00A751F3"/>
    <w:rsid w:val="00A76C9B"/>
    <w:rsid w:val="00A76FF2"/>
    <w:rsid w:val="00A778DD"/>
    <w:rsid w:val="00A82555"/>
    <w:rsid w:val="00A84D13"/>
    <w:rsid w:val="00A851F6"/>
    <w:rsid w:val="00A855C8"/>
    <w:rsid w:val="00A869A6"/>
    <w:rsid w:val="00AA2269"/>
    <w:rsid w:val="00AA245E"/>
    <w:rsid w:val="00AA2865"/>
    <w:rsid w:val="00AA290C"/>
    <w:rsid w:val="00AA2AE8"/>
    <w:rsid w:val="00AB1BD6"/>
    <w:rsid w:val="00AB2E21"/>
    <w:rsid w:val="00AB4A4D"/>
    <w:rsid w:val="00AC3AAE"/>
    <w:rsid w:val="00AC59FF"/>
    <w:rsid w:val="00AD4E2C"/>
    <w:rsid w:val="00AD50AA"/>
    <w:rsid w:val="00AD529F"/>
    <w:rsid w:val="00AD7643"/>
    <w:rsid w:val="00AE3FE0"/>
    <w:rsid w:val="00AE4F8B"/>
    <w:rsid w:val="00AE5B5A"/>
    <w:rsid w:val="00AF2366"/>
    <w:rsid w:val="00AF2D14"/>
    <w:rsid w:val="00AF2DE2"/>
    <w:rsid w:val="00AF4250"/>
    <w:rsid w:val="00B015DD"/>
    <w:rsid w:val="00B04632"/>
    <w:rsid w:val="00B07A6B"/>
    <w:rsid w:val="00B13F8C"/>
    <w:rsid w:val="00B14BC1"/>
    <w:rsid w:val="00B16596"/>
    <w:rsid w:val="00B21340"/>
    <w:rsid w:val="00B221D6"/>
    <w:rsid w:val="00B2398B"/>
    <w:rsid w:val="00B25EEC"/>
    <w:rsid w:val="00B26070"/>
    <w:rsid w:val="00B30D84"/>
    <w:rsid w:val="00B32C98"/>
    <w:rsid w:val="00B367D9"/>
    <w:rsid w:val="00B408A0"/>
    <w:rsid w:val="00B42743"/>
    <w:rsid w:val="00B45D90"/>
    <w:rsid w:val="00B47532"/>
    <w:rsid w:val="00B47882"/>
    <w:rsid w:val="00B50197"/>
    <w:rsid w:val="00B50F6A"/>
    <w:rsid w:val="00B51938"/>
    <w:rsid w:val="00B55CC5"/>
    <w:rsid w:val="00B5652B"/>
    <w:rsid w:val="00B60F0B"/>
    <w:rsid w:val="00B7590D"/>
    <w:rsid w:val="00B761B9"/>
    <w:rsid w:val="00B80050"/>
    <w:rsid w:val="00B81012"/>
    <w:rsid w:val="00B82042"/>
    <w:rsid w:val="00B828C8"/>
    <w:rsid w:val="00B913F1"/>
    <w:rsid w:val="00B92458"/>
    <w:rsid w:val="00B92B96"/>
    <w:rsid w:val="00B92CB2"/>
    <w:rsid w:val="00B95F1D"/>
    <w:rsid w:val="00BA178B"/>
    <w:rsid w:val="00BA1BB9"/>
    <w:rsid w:val="00BA2446"/>
    <w:rsid w:val="00BA3DFB"/>
    <w:rsid w:val="00BA460A"/>
    <w:rsid w:val="00BA77D4"/>
    <w:rsid w:val="00BA7DCE"/>
    <w:rsid w:val="00BB060E"/>
    <w:rsid w:val="00BB06CF"/>
    <w:rsid w:val="00BB1096"/>
    <w:rsid w:val="00BB323A"/>
    <w:rsid w:val="00BB7A4D"/>
    <w:rsid w:val="00BB7C37"/>
    <w:rsid w:val="00BC2610"/>
    <w:rsid w:val="00BC35F6"/>
    <w:rsid w:val="00BC3F1F"/>
    <w:rsid w:val="00BC71AE"/>
    <w:rsid w:val="00BC7FC2"/>
    <w:rsid w:val="00BD11F9"/>
    <w:rsid w:val="00BD6169"/>
    <w:rsid w:val="00BD7F1A"/>
    <w:rsid w:val="00BE46B7"/>
    <w:rsid w:val="00BF12A7"/>
    <w:rsid w:val="00BF4275"/>
    <w:rsid w:val="00BF56B0"/>
    <w:rsid w:val="00BF66F4"/>
    <w:rsid w:val="00BF6DF8"/>
    <w:rsid w:val="00C01AA7"/>
    <w:rsid w:val="00C032A7"/>
    <w:rsid w:val="00C05460"/>
    <w:rsid w:val="00C06BC6"/>
    <w:rsid w:val="00C07883"/>
    <w:rsid w:val="00C10B95"/>
    <w:rsid w:val="00C1283C"/>
    <w:rsid w:val="00C13029"/>
    <w:rsid w:val="00C15712"/>
    <w:rsid w:val="00C227F1"/>
    <w:rsid w:val="00C246CD"/>
    <w:rsid w:val="00C25580"/>
    <w:rsid w:val="00C26213"/>
    <w:rsid w:val="00C32144"/>
    <w:rsid w:val="00C34081"/>
    <w:rsid w:val="00C362A9"/>
    <w:rsid w:val="00C37E96"/>
    <w:rsid w:val="00C410F9"/>
    <w:rsid w:val="00C4696D"/>
    <w:rsid w:val="00C46D08"/>
    <w:rsid w:val="00C511BC"/>
    <w:rsid w:val="00C511FD"/>
    <w:rsid w:val="00C51C39"/>
    <w:rsid w:val="00C51C54"/>
    <w:rsid w:val="00C55C64"/>
    <w:rsid w:val="00C601BA"/>
    <w:rsid w:val="00C629A6"/>
    <w:rsid w:val="00C6450B"/>
    <w:rsid w:val="00C64E67"/>
    <w:rsid w:val="00C65AA6"/>
    <w:rsid w:val="00C7023E"/>
    <w:rsid w:val="00C72195"/>
    <w:rsid w:val="00C7243D"/>
    <w:rsid w:val="00C753BD"/>
    <w:rsid w:val="00C75FC0"/>
    <w:rsid w:val="00C80A58"/>
    <w:rsid w:val="00C81C29"/>
    <w:rsid w:val="00C836B6"/>
    <w:rsid w:val="00C8389C"/>
    <w:rsid w:val="00C85B43"/>
    <w:rsid w:val="00C85C51"/>
    <w:rsid w:val="00C9062A"/>
    <w:rsid w:val="00C92FD5"/>
    <w:rsid w:val="00C95BE1"/>
    <w:rsid w:val="00C96317"/>
    <w:rsid w:val="00C96E57"/>
    <w:rsid w:val="00C97C5A"/>
    <w:rsid w:val="00CA2733"/>
    <w:rsid w:val="00CA3441"/>
    <w:rsid w:val="00CB0570"/>
    <w:rsid w:val="00CB17A2"/>
    <w:rsid w:val="00CB4FF9"/>
    <w:rsid w:val="00CB71E2"/>
    <w:rsid w:val="00CB7F4F"/>
    <w:rsid w:val="00CC4F0D"/>
    <w:rsid w:val="00CC59D4"/>
    <w:rsid w:val="00CC6A83"/>
    <w:rsid w:val="00CD1454"/>
    <w:rsid w:val="00CE259C"/>
    <w:rsid w:val="00CE7846"/>
    <w:rsid w:val="00CF05C8"/>
    <w:rsid w:val="00CF0F35"/>
    <w:rsid w:val="00CF1FA8"/>
    <w:rsid w:val="00D00C68"/>
    <w:rsid w:val="00D00DE8"/>
    <w:rsid w:val="00D016DD"/>
    <w:rsid w:val="00D07A2B"/>
    <w:rsid w:val="00D10958"/>
    <w:rsid w:val="00D13F4E"/>
    <w:rsid w:val="00D140ED"/>
    <w:rsid w:val="00D173BD"/>
    <w:rsid w:val="00D21337"/>
    <w:rsid w:val="00D22101"/>
    <w:rsid w:val="00D24607"/>
    <w:rsid w:val="00D259C4"/>
    <w:rsid w:val="00D25BEE"/>
    <w:rsid w:val="00D330A6"/>
    <w:rsid w:val="00D334AD"/>
    <w:rsid w:val="00D357F1"/>
    <w:rsid w:val="00D43D07"/>
    <w:rsid w:val="00D43DB9"/>
    <w:rsid w:val="00D46842"/>
    <w:rsid w:val="00D5192C"/>
    <w:rsid w:val="00D521FE"/>
    <w:rsid w:val="00D5363B"/>
    <w:rsid w:val="00D56C4B"/>
    <w:rsid w:val="00D6130D"/>
    <w:rsid w:val="00D61E4F"/>
    <w:rsid w:val="00D64663"/>
    <w:rsid w:val="00D64E77"/>
    <w:rsid w:val="00D65CC9"/>
    <w:rsid w:val="00D67174"/>
    <w:rsid w:val="00D708AB"/>
    <w:rsid w:val="00D7193D"/>
    <w:rsid w:val="00D747A0"/>
    <w:rsid w:val="00D75B4D"/>
    <w:rsid w:val="00D76CA9"/>
    <w:rsid w:val="00D82164"/>
    <w:rsid w:val="00D83A72"/>
    <w:rsid w:val="00D84D1F"/>
    <w:rsid w:val="00D8525C"/>
    <w:rsid w:val="00D85D06"/>
    <w:rsid w:val="00D911D5"/>
    <w:rsid w:val="00D956F7"/>
    <w:rsid w:val="00DA088F"/>
    <w:rsid w:val="00DA2121"/>
    <w:rsid w:val="00DA443E"/>
    <w:rsid w:val="00DA643A"/>
    <w:rsid w:val="00DB3890"/>
    <w:rsid w:val="00DB5024"/>
    <w:rsid w:val="00DB7A38"/>
    <w:rsid w:val="00DC193E"/>
    <w:rsid w:val="00DC1AA1"/>
    <w:rsid w:val="00DC4885"/>
    <w:rsid w:val="00DC5364"/>
    <w:rsid w:val="00DD05D7"/>
    <w:rsid w:val="00DD4AE8"/>
    <w:rsid w:val="00DD4EA2"/>
    <w:rsid w:val="00DF2A89"/>
    <w:rsid w:val="00DF34D7"/>
    <w:rsid w:val="00DF5DD1"/>
    <w:rsid w:val="00DF6C1D"/>
    <w:rsid w:val="00DF72B1"/>
    <w:rsid w:val="00E0048D"/>
    <w:rsid w:val="00E00A12"/>
    <w:rsid w:val="00E0181F"/>
    <w:rsid w:val="00E01F04"/>
    <w:rsid w:val="00E029B5"/>
    <w:rsid w:val="00E04CB6"/>
    <w:rsid w:val="00E10260"/>
    <w:rsid w:val="00E11638"/>
    <w:rsid w:val="00E14652"/>
    <w:rsid w:val="00E24D5E"/>
    <w:rsid w:val="00E3131C"/>
    <w:rsid w:val="00E31C06"/>
    <w:rsid w:val="00E327E1"/>
    <w:rsid w:val="00E34039"/>
    <w:rsid w:val="00E40D9E"/>
    <w:rsid w:val="00E44293"/>
    <w:rsid w:val="00E4664B"/>
    <w:rsid w:val="00E468AC"/>
    <w:rsid w:val="00E502D9"/>
    <w:rsid w:val="00E50C6C"/>
    <w:rsid w:val="00E53BF8"/>
    <w:rsid w:val="00E53D7A"/>
    <w:rsid w:val="00E55D8E"/>
    <w:rsid w:val="00E56B7B"/>
    <w:rsid w:val="00E5758B"/>
    <w:rsid w:val="00E60C6D"/>
    <w:rsid w:val="00E616AC"/>
    <w:rsid w:val="00E62F2C"/>
    <w:rsid w:val="00E656C7"/>
    <w:rsid w:val="00E66058"/>
    <w:rsid w:val="00E71A0E"/>
    <w:rsid w:val="00E71BD4"/>
    <w:rsid w:val="00E73887"/>
    <w:rsid w:val="00E76214"/>
    <w:rsid w:val="00E813ED"/>
    <w:rsid w:val="00E92098"/>
    <w:rsid w:val="00E921B6"/>
    <w:rsid w:val="00E948E9"/>
    <w:rsid w:val="00E952A2"/>
    <w:rsid w:val="00E95C93"/>
    <w:rsid w:val="00E96597"/>
    <w:rsid w:val="00EA2D0E"/>
    <w:rsid w:val="00EA3485"/>
    <w:rsid w:val="00EA3A1F"/>
    <w:rsid w:val="00EA4704"/>
    <w:rsid w:val="00EA53F6"/>
    <w:rsid w:val="00EA75F4"/>
    <w:rsid w:val="00EB3DD6"/>
    <w:rsid w:val="00EB7C4A"/>
    <w:rsid w:val="00EB7F1A"/>
    <w:rsid w:val="00EC36F3"/>
    <w:rsid w:val="00EC47D6"/>
    <w:rsid w:val="00EC567F"/>
    <w:rsid w:val="00EC5F4A"/>
    <w:rsid w:val="00ED0C51"/>
    <w:rsid w:val="00ED1C01"/>
    <w:rsid w:val="00ED4B51"/>
    <w:rsid w:val="00ED7211"/>
    <w:rsid w:val="00EE16AF"/>
    <w:rsid w:val="00EE6774"/>
    <w:rsid w:val="00EE7D22"/>
    <w:rsid w:val="00EF0BF0"/>
    <w:rsid w:val="00EF1A49"/>
    <w:rsid w:val="00EF69F9"/>
    <w:rsid w:val="00EF7AA4"/>
    <w:rsid w:val="00F002B2"/>
    <w:rsid w:val="00F040C6"/>
    <w:rsid w:val="00F05437"/>
    <w:rsid w:val="00F06349"/>
    <w:rsid w:val="00F10176"/>
    <w:rsid w:val="00F12329"/>
    <w:rsid w:val="00F13230"/>
    <w:rsid w:val="00F1480C"/>
    <w:rsid w:val="00F166F0"/>
    <w:rsid w:val="00F2005D"/>
    <w:rsid w:val="00F212BC"/>
    <w:rsid w:val="00F23505"/>
    <w:rsid w:val="00F31AF6"/>
    <w:rsid w:val="00F32F1F"/>
    <w:rsid w:val="00F352A5"/>
    <w:rsid w:val="00F374E9"/>
    <w:rsid w:val="00F52B48"/>
    <w:rsid w:val="00F53688"/>
    <w:rsid w:val="00F54C6E"/>
    <w:rsid w:val="00F55AC2"/>
    <w:rsid w:val="00F5645F"/>
    <w:rsid w:val="00F6373B"/>
    <w:rsid w:val="00F63E15"/>
    <w:rsid w:val="00F646BE"/>
    <w:rsid w:val="00F67A7D"/>
    <w:rsid w:val="00F75A1B"/>
    <w:rsid w:val="00F81B77"/>
    <w:rsid w:val="00F82465"/>
    <w:rsid w:val="00F824D4"/>
    <w:rsid w:val="00F82714"/>
    <w:rsid w:val="00F844AC"/>
    <w:rsid w:val="00F86AC4"/>
    <w:rsid w:val="00F92891"/>
    <w:rsid w:val="00F9297B"/>
    <w:rsid w:val="00F92B17"/>
    <w:rsid w:val="00F97C83"/>
    <w:rsid w:val="00FA0A08"/>
    <w:rsid w:val="00FA0A16"/>
    <w:rsid w:val="00FA11C8"/>
    <w:rsid w:val="00FA457B"/>
    <w:rsid w:val="00FA5157"/>
    <w:rsid w:val="00FA54ED"/>
    <w:rsid w:val="00FA55F5"/>
    <w:rsid w:val="00FA6071"/>
    <w:rsid w:val="00FB05F9"/>
    <w:rsid w:val="00FB18F8"/>
    <w:rsid w:val="00FB31BB"/>
    <w:rsid w:val="00FB4B68"/>
    <w:rsid w:val="00FB59A9"/>
    <w:rsid w:val="00FB5C22"/>
    <w:rsid w:val="00FC3361"/>
    <w:rsid w:val="00FC3440"/>
    <w:rsid w:val="00FD7474"/>
    <w:rsid w:val="00FD7AD3"/>
    <w:rsid w:val="00FE0BCC"/>
    <w:rsid w:val="00FE17A8"/>
    <w:rsid w:val="00FE4753"/>
    <w:rsid w:val="00FE7F3C"/>
    <w:rsid w:val="00FF0D6A"/>
    <w:rsid w:val="00FF0F8D"/>
    <w:rsid w:val="00FF1CA7"/>
    <w:rsid w:val="00FF2A68"/>
    <w:rsid w:val="00FF410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C0FC-9810-4CC6-A751-2F93ED2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anne.peachey</dc:creator>
  <cp:lastModifiedBy>Shadforth Parish Cnl</cp:lastModifiedBy>
  <cp:revision>4</cp:revision>
  <cp:lastPrinted>2017-11-16T19:21:00Z</cp:lastPrinted>
  <dcterms:created xsi:type="dcterms:W3CDTF">2018-03-12T20:12:00Z</dcterms:created>
  <dcterms:modified xsi:type="dcterms:W3CDTF">2018-03-12T21:06:00Z</dcterms:modified>
</cp:coreProperties>
</file>